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58" w:rsidRPr="00AE39DC" w:rsidRDefault="006D2359" w:rsidP="00B27EE4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color w:val="00B050"/>
          <w:sz w:val="34"/>
          <w:szCs w:val="34"/>
        </w:rPr>
      </w:pPr>
      <w:r w:rsidRPr="00A64358">
        <w:rPr>
          <w:rFonts w:eastAsia="Calibri" w:cs="Calibri"/>
          <w:b/>
          <w:bCs/>
          <w:color w:val="00B050"/>
          <w:sz w:val="34"/>
          <w:szCs w:val="34"/>
        </w:rPr>
        <w:t xml:space="preserve">Η </w:t>
      </w:r>
      <w:r w:rsidRPr="00A64358">
        <w:rPr>
          <w:rFonts w:eastAsia="Calibri" w:cs="Calibri"/>
          <w:b/>
          <w:bCs/>
          <w:color w:val="00B050"/>
          <w:sz w:val="34"/>
          <w:szCs w:val="34"/>
          <w:lang w:val="en-US"/>
        </w:rPr>
        <w:t>F</w:t>
      </w:r>
      <w:proofErr w:type="spellStart"/>
      <w:r w:rsidR="00A35E6F" w:rsidRPr="00A64358">
        <w:rPr>
          <w:rFonts w:eastAsia="Calibri" w:cs="Calibri"/>
          <w:b/>
          <w:bCs/>
          <w:color w:val="00B050"/>
          <w:sz w:val="34"/>
          <w:szCs w:val="34"/>
        </w:rPr>
        <w:t>ilmtrade</w:t>
      </w:r>
      <w:proofErr w:type="spellEnd"/>
      <w:r w:rsidR="00A35E6F" w:rsidRPr="00A64358">
        <w:rPr>
          <w:rFonts w:eastAsia="Calibri" w:cs="Calibri"/>
          <w:b/>
          <w:bCs/>
          <w:color w:val="00B050"/>
          <w:sz w:val="34"/>
          <w:szCs w:val="34"/>
        </w:rPr>
        <w:t xml:space="preserve"> παρουσιάζει </w:t>
      </w:r>
    </w:p>
    <w:p w:rsidR="00A35E6F" w:rsidRPr="00A64358" w:rsidRDefault="00A35E6F" w:rsidP="00A6435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4A442A" w:themeColor="background2" w:themeShade="40"/>
          <w:sz w:val="34"/>
          <w:szCs w:val="34"/>
        </w:rPr>
      </w:pPr>
      <w:r w:rsidRPr="00A64358">
        <w:rPr>
          <w:rFonts w:eastAsia="Calibri" w:cs="Calibri"/>
          <w:b/>
          <w:bCs/>
          <w:color w:val="4A442A" w:themeColor="background2" w:themeShade="40"/>
          <w:sz w:val="34"/>
          <w:szCs w:val="34"/>
        </w:rPr>
        <w:t>την ταινία</w:t>
      </w:r>
      <w:r w:rsidR="00A64358" w:rsidRPr="00AE39DC">
        <w:rPr>
          <w:rFonts w:eastAsia="Calibri" w:cs="Calibri"/>
          <w:b/>
          <w:bCs/>
          <w:color w:val="4A442A" w:themeColor="background2" w:themeShade="40"/>
          <w:sz w:val="34"/>
          <w:szCs w:val="34"/>
        </w:rPr>
        <w:t xml:space="preserve"> </w:t>
      </w:r>
      <w:r w:rsidRPr="00A64358">
        <w:rPr>
          <w:rFonts w:eastAsia="Times New Roman" w:cs="Times New Roman"/>
          <w:b/>
          <w:color w:val="4A442A" w:themeColor="background2" w:themeShade="40"/>
          <w:sz w:val="34"/>
          <w:szCs w:val="34"/>
        </w:rPr>
        <w:t xml:space="preserve">του </w:t>
      </w:r>
      <w:proofErr w:type="spellStart"/>
      <w:r w:rsidRPr="00A64358">
        <w:rPr>
          <w:rFonts w:eastAsia="Times New Roman" w:cs="Times New Roman"/>
          <w:b/>
          <w:color w:val="4A442A" w:themeColor="background2" w:themeShade="40"/>
          <w:sz w:val="34"/>
          <w:szCs w:val="34"/>
        </w:rPr>
        <w:t>Φρεντερίκ</w:t>
      </w:r>
      <w:proofErr w:type="spellEnd"/>
      <w:r w:rsidRPr="00A64358">
        <w:rPr>
          <w:rFonts w:eastAsia="Times New Roman" w:cs="Times New Roman"/>
          <w:b/>
          <w:color w:val="4A442A" w:themeColor="background2" w:themeShade="40"/>
          <w:sz w:val="34"/>
          <w:szCs w:val="34"/>
        </w:rPr>
        <w:t xml:space="preserve"> </w:t>
      </w:r>
      <w:proofErr w:type="spellStart"/>
      <w:r w:rsidRPr="00A64358">
        <w:rPr>
          <w:rFonts w:eastAsia="Times New Roman" w:cs="Times New Roman"/>
          <w:b/>
          <w:color w:val="4A442A" w:themeColor="background2" w:themeShade="40"/>
          <w:sz w:val="34"/>
          <w:szCs w:val="34"/>
        </w:rPr>
        <w:t>Μερμούντ</w:t>
      </w:r>
      <w:proofErr w:type="spellEnd"/>
    </w:p>
    <w:p w:rsidR="00A35E6F" w:rsidRPr="006D2359" w:rsidRDefault="00A35E6F" w:rsidP="00B27EE4">
      <w:pPr>
        <w:jc w:val="center"/>
        <w:rPr>
          <w:rFonts w:eastAsia="Times New Roman" w:cs="Times New Roman"/>
          <w:b/>
          <w:color w:val="FF0000"/>
          <w:sz w:val="58"/>
          <w:szCs w:val="58"/>
        </w:rPr>
      </w:pPr>
      <w:r w:rsidRPr="006D2359">
        <w:rPr>
          <w:rFonts w:eastAsia="Times New Roman" w:cs="Times New Roman"/>
          <w:b/>
          <w:color w:val="FF0000"/>
          <w:sz w:val="58"/>
          <w:szCs w:val="58"/>
        </w:rPr>
        <w:t>Η ΓΥΝΑΙΚΑ ΜΕ ΤΗΝ ΜΕΡΣΕΝΤΕΣ</w:t>
      </w:r>
    </w:p>
    <w:p w:rsidR="0091221F" w:rsidRDefault="006D2359" w:rsidP="00B27EE4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3950970" cy="571944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571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AE" w:rsidRPr="00AE39DC" w:rsidRDefault="002D0596" w:rsidP="00FE70AE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AE39DC">
        <w:rPr>
          <w:rFonts w:ascii="Arial" w:hAnsi="Arial" w:cs="Arial"/>
          <w:b/>
          <w:color w:val="FF0000"/>
          <w:sz w:val="26"/>
          <w:szCs w:val="26"/>
        </w:rPr>
        <w:t>Δεί</w:t>
      </w:r>
      <w:r w:rsidR="00FE70AE" w:rsidRPr="00AE39DC">
        <w:rPr>
          <w:rFonts w:ascii="Arial" w:hAnsi="Arial" w:cs="Arial"/>
          <w:b/>
          <w:color w:val="FF0000"/>
          <w:sz w:val="26"/>
          <w:szCs w:val="26"/>
        </w:rPr>
        <w:t xml:space="preserve">τε το </w:t>
      </w:r>
      <w:r w:rsidR="00FE70AE" w:rsidRPr="00AE39DC">
        <w:rPr>
          <w:rFonts w:ascii="Arial" w:hAnsi="Arial" w:cs="Arial"/>
          <w:b/>
          <w:color w:val="FF0000"/>
          <w:sz w:val="26"/>
          <w:szCs w:val="26"/>
          <w:lang w:val="en-US"/>
        </w:rPr>
        <w:t>trailer</w:t>
      </w:r>
      <w:r w:rsidR="00FE70AE" w:rsidRPr="00AE39DC">
        <w:rPr>
          <w:rFonts w:ascii="Arial" w:hAnsi="Arial" w:cs="Arial"/>
          <w:b/>
          <w:color w:val="FF0000"/>
          <w:sz w:val="26"/>
          <w:szCs w:val="26"/>
        </w:rPr>
        <w:t xml:space="preserve"> στο </w:t>
      </w:r>
      <w:r w:rsidR="00FE70AE" w:rsidRPr="00AE39DC">
        <w:rPr>
          <w:rFonts w:ascii="Arial" w:hAnsi="Arial" w:cs="Arial"/>
          <w:b/>
          <w:color w:val="FF0000"/>
          <w:sz w:val="26"/>
          <w:szCs w:val="26"/>
          <w:lang w:val="en-US"/>
        </w:rPr>
        <w:t>YouTube</w:t>
      </w:r>
      <w:r w:rsidR="00872126" w:rsidRPr="00AE39DC">
        <w:rPr>
          <w:rFonts w:ascii="Arial" w:hAnsi="Arial" w:cs="Arial"/>
          <w:b/>
          <w:color w:val="FF0000"/>
          <w:sz w:val="26"/>
          <w:szCs w:val="26"/>
        </w:rPr>
        <w:t>:</w:t>
      </w:r>
      <w:r w:rsidR="00872126" w:rsidRPr="00AE39DC">
        <w:rPr>
          <w:rFonts w:ascii="Arial" w:hAnsi="Arial" w:cs="Arial"/>
          <w:color w:val="FF0000"/>
          <w:sz w:val="26"/>
          <w:szCs w:val="26"/>
        </w:rPr>
        <w:t xml:space="preserve"> </w:t>
      </w:r>
      <w:r w:rsidR="00FE70AE" w:rsidRPr="00AE39DC">
        <w:rPr>
          <w:rFonts w:ascii="Arial" w:hAnsi="Arial" w:cs="Arial"/>
          <w:b/>
          <w:sz w:val="26"/>
          <w:szCs w:val="26"/>
        </w:rPr>
        <w:t xml:space="preserve"> </w:t>
      </w:r>
      <w:hyperlink r:id="rId5" w:history="1">
        <w:r w:rsidR="00FE70AE" w:rsidRPr="00AE39DC">
          <w:rPr>
            <w:rStyle w:val="-"/>
            <w:rFonts w:ascii="Arial" w:hAnsi="Arial" w:cs="Arial"/>
            <w:b/>
            <w:sz w:val="26"/>
            <w:szCs w:val="26"/>
          </w:rPr>
          <w:t>https://youtu.be/oqUVcGbtqoY</w:t>
        </w:r>
      </w:hyperlink>
    </w:p>
    <w:p w:rsidR="006D2359" w:rsidRPr="00FE70AE" w:rsidRDefault="006D2359" w:rsidP="00B27EE4">
      <w:pPr>
        <w:jc w:val="center"/>
        <w:rPr>
          <w:sz w:val="24"/>
          <w:szCs w:val="24"/>
        </w:rPr>
      </w:pPr>
    </w:p>
    <w:p w:rsidR="00A35E6F" w:rsidRPr="00B27EE4" w:rsidRDefault="00A35E6F" w:rsidP="00B27EE4">
      <w:pPr>
        <w:rPr>
          <w:sz w:val="24"/>
          <w:szCs w:val="24"/>
        </w:rPr>
      </w:pPr>
    </w:p>
    <w:p w:rsidR="00A35E6F" w:rsidRPr="00B27EE4" w:rsidRDefault="00A35E6F" w:rsidP="00B27EE4">
      <w:pPr>
        <w:rPr>
          <w:sz w:val="24"/>
          <w:szCs w:val="24"/>
        </w:rPr>
      </w:pPr>
    </w:p>
    <w:p w:rsidR="00D54432" w:rsidRPr="00B27EE4" w:rsidRDefault="00A35E6F" w:rsidP="00B27EE4">
      <w:pPr>
        <w:rPr>
          <w:sz w:val="24"/>
          <w:szCs w:val="24"/>
        </w:rPr>
      </w:pPr>
      <w:r w:rsidRPr="00B27EE4">
        <w:rPr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4876800" cy="2043185"/>
            <wp:effectExtent l="19050" t="0" r="0" b="0"/>
            <wp:docPr id="4" name="Εικόνα 1" descr="C:\Users\Lilian Bike\AppData\Local\Microsoft\Windows\Temporary Internet Files\Content.Outlook\EAYD9UNT\MOK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n Bike\AppData\Local\Microsoft\Windows\Temporary Internet Files\Content.Outlook\EAYD9UNT\MOKA 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4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297" w:rsidRPr="00B27EE4" w:rsidRDefault="00354297" w:rsidP="00B27EE4">
      <w:pPr>
        <w:rPr>
          <w:b/>
          <w:color w:val="0B991C"/>
          <w:sz w:val="28"/>
          <w:szCs w:val="28"/>
        </w:rPr>
      </w:pPr>
      <w:r w:rsidRPr="00B27EE4">
        <w:rPr>
          <w:b/>
          <w:color w:val="0B991C"/>
          <w:sz w:val="28"/>
          <w:szCs w:val="28"/>
        </w:rPr>
        <w:t>ΣΥΝΟΨΗ</w:t>
      </w:r>
    </w:p>
    <w:p w:rsidR="00D54432" w:rsidRPr="00FE70AE" w:rsidRDefault="00D54432" w:rsidP="00B27EE4">
      <w:pPr>
        <w:rPr>
          <w:sz w:val="24"/>
          <w:szCs w:val="24"/>
        </w:rPr>
      </w:pPr>
      <w:r w:rsidRPr="00FE70AE">
        <w:rPr>
          <w:sz w:val="24"/>
          <w:szCs w:val="24"/>
        </w:rPr>
        <w:t>Κλονισμένη από τον πρόσφατο θάνατο του γιού της</w:t>
      </w:r>
      <w:r w:rsidR="00A36913" w:rsidRPr="00A36913">
        <w:rPr>
          <w:sz w:val="24"/>
          <w:szCs w:val="24"/>
        </w:rPr>
        <w:t xml:space="preserve"> (</w:t>
      </w:r>
      <w:proofErr w:type="spellStart"/>
      <w:r w:rsidR="00A36913">
        <w:rPr>
          <w:sz w:val="24"/>
          <w:szCs w:val="24"/>
        </w:rPr>
        <w:t>Λουκ</w:t>
      </w:r>
      <w:proofErr w:type="spellEnd"/>
      <w:r w:rsidR="00A36913">
        <w:rPr>
          <w:sz w:val="24"/>
          <w:szCs w:val="24"/>
        </w:rPr>
        <w:t>)</w:t>
      </w:r>
      <w:r w:rsidRPr="00FE70AE">
        <w:rPr>
          <w:sz w:val="24"/>
          <w:szCs w:val="24"/>
        </w:rPr>
        <w:t xml:space="preserve">, η </w:t>
      </w:r>
      <w:proofErr w:type="spellStart"/>
      <w:r w:rsidRPr="00FE70AE">
        <w:rPr>
          <w:sz w:val="24"/>
          <w:szCs w:val="24"/>
        </w:rPr>
        <w:t>Ντιάν</w:t>
      </w:r>
      <w:proofErr w:type="spellEnd"/>
      <w:r w:rsidRPr="00FE70AE">
        <w:rPr>
          <w:sz w:val="24"/>
          <w:szCs w:val="24"/>
        </w:rPr>
        <w:t xml:space="preserve"> αναρρώνει σε ένα θεραπευτήριο στην λίμνη </w:t>
      </w:r>
      <w:proofErr w:type="spellStart"/>
      <w:r w:rsidRPr="00FE70AE">
        <w:rPr>
          <w:sz w:val="24"/>
          <w:szCs w:val="24"/>
        </w:rPr>
        <w:t>Λεμάν</w:t>
      </w:r>
      <w:proofErr w:type="spellEnd"/>
      <w:r w:rsidRPr="00FE70AE">
        <w:rPr>
          <w:sz w:val="24"/>
          <w:szCs w:val="24"/>
        </w:rPr>
        <w:t xml:space="preserve"> στην Ελβετία. </w:t>
      </w:r>
    </w:p>
    <w:p w:rsidR="00D54432" w:rsidRPr="00FE70AE" w:rsidRDefault="00D54432" w:rsidP="00B27EE4">
      <w:pPr>
        <w:rPr>
          <w:sz w:val="24"/>
          <w:szCs w:val="24"/>
        </w:rPr>
      </w:pPr>
      <w:r w:rsidRPr="00FE70AE">
        <w:rPr>
          <w:sz w:val="24"/>
          <w:szCs w:val="24"/>
        </w:rPr>
        <w:t xml:space="preserve">Αποφασισμένη να βρει τον δολοφόνο του </w:t>
      </w:r>
      <w:proofErr w:type="spellStart"/>
      <w:r w:rsidRPr="00FE70AE">
        <w:rPr>
          <w:sz w:val="24"/>
          <w:szCs w:val="24"/>
        </w:rPr>
        <w:t>Λουκ</w:t>
      </w:r>
      <w:proofErr w:type="spellEnd"/>
      <w:r w:rsidR="00DC6FD0" w:rsidRPr="00FE70AE">
        <w:rPr>
          <w:sz w:val="24"/>
          <w:szCs w:val="24"/>
        </w:rPr>
        <w:t>,</w:t>
      </w:r>
      <w:r w:rsidRPr="00FE70AE">
        <w:rPr>
          <w:sz w:val="24"/>
          <w:szCs w:val="24"/>
        </w:rPr>
        <w:t xml:space="preserve"> </w:t>
      </w:r>
      <w:proofErr w:type="spellStart"/>
      <w:r w:rsidRPr="00FE70AE">
        <w:rPr>
          <w:sz w:val="24"/>
          <w:szCs w:val="24"/>
        </w:rPr>
        <w:t>αποδρά</w:t>
      </w:r>
      <w:proofErr w:type="spellEnd"/>
      <w:r w:rsidRPr="00FE70AE">
        <w:rPr>
          <w:sz w:val="24"/>
          <w:szCs w:val="24"/>
        </w:rPr>
        <w:t xml:space="preserve"> και προσλαμβάνει έναν  ιδιωτικό ντετέκτιβ, ο οποίος την πληροφορεί για τον τύπο του αυτοκινήτου που προκάλεσε τον θάνατ</w:t>
      </w:r>
      <w:r w:rsidR="0030679A" w:rsidRPr="00FE70AE">
        <w:rPr>
          <w:sz w:val="24"/>
          <w:szCs w:val="24"/>
        </w:rPr>
        <w:t>ό</w:t>
      </w:r>
      <w:r w:rsidRPr="00FE70AE">
        <w:rPr>
          <w:sz w:val="24"/>
          <w:szCs w:val="24"/>
        </w:rPr>
        <w:t xml:space="preserve"> του.</w:t>
      </w:r>
    </w:p>
    <w:p w:rsidR="00D54432" w:rsidRPr="00FE70AE" w:rsidRDefault="00D54432" w:rsidP="00B27EE4">
      <w:pPr>
        <w:rPr>
          <w:sz w:val="24"/>
          <w:szCs w:val="24"/>
        </w:rPr>
      </w:pPr>
      <w:r w:rsidRPr="00FE70AE">
        <w:rPr>
          <w:sz w:val="24"/>
          <w:szCs w:val="24"/>
        </w:rPr>
        <w:t xml:space="preserve">Προχωρώντας την έρευνα μόνη της, χωρίς την υποστήριξη της αστυνομίας και του άνδρα της, η </w:t>
      </w:r>
      <w:proofErr w:type="spellStart"/>
      <w:r w:rsidRPr="00FE70AE">
        <w:rPr>
          <w:sz w:val="24"/>
          <w:szCs w:val="24"/>
        </w:rPr>
        <w:t>Ντιάν</w:t>
      </w:r>
      <w:proofErr w:type="spellEnd"/>
      <w:r w:rsidRPr="00FE70AE">
        <w:rPr>
          <w:sz w:val="24"/>
          <w:szCs w:val="24"/>
        </w:rPr>
        <w:t xml:space="preserve"> έρχεται αντιμέτωπη με την ξανθιά, ελκυστική και μυστηριώδη</w:t>
      </w:r>
      <w:r w:rsidR="00DC6FD0" w:rsidRPr="00FE70AE">
        <w:rPr>
          <w:sz w:val="24"/>
          <w:szCs w:val="24"/>
        </w:rPr>
        <w:t xml:space="preserve"> </w:t>
      </w:r>
      <w:r w:rsidR="00DC6FD0" w:rsidRPr="00FE70AE">
        <w:rPr>
          <w:sz w:val="24"/>
          <w:szCs w:val="24"/>
          <w:lang w:val="en-US"/>
        </w:rPr>
        <w:t>M</w:t>
      </w:r>
      <w:proofErr w:type="spellStart"/>
      <w:r w:rsidR="00DC6FD0" w:rsidRPr="00FE70AE">
        <w:rPr>
          <w:sz w:val="24"/>
          <w:szCs w:val="24"/>
        </w:rPr>
        <w:t>αρλέν</w:t>
      </w:r>
      <w:proofErr w:type="spellEnd"/>
      <w:r w:rsidR="00DC6FD0" w:rsidRPr="00FE70AE">
        <w:rPr>
          <w:sz w:val="24"/>
          <w:szCs w:val="24"/>
        </w:rPr>
        <w:t>, την</w:t>
      </w:r>
      <w:r w:rsidR="0030679A" w:rsidRPr="00FE70AE">
        <w:rPr>
          <w:sz w:val="24"/>
          <w:szCs w:val="24"/>
        </w:rPr>
        <w:t xml:space="preserve"> ιδιοκτήτρια της σπορ Μερσεντές</w:t>
      </w:r>
      <w:r w:rsidRPr="00FE70AE">
        <w:rPr>
          <w:sz w:val="24"/>
          <w:szCs w:val="24"/>
        </w:rPr>
        <w:t xml:space="preserve"> που έχει προκαλέσει το ατύχημα.</w:t>
      </w:r>
    </w:p>
    <w:p w:rsidR="00624A4B" w:rsidRPr="00A36913" w:rsidRDefault="00624A4B" w:rsidP="00B27EE4">
      <w:pPr>
        <w:rPr>
          <w:i/>
          <w:sz w:val="24"/>
          <w:szCs w:val="24"/>
        </w:rPr>
      </w:pPr>
    </w:p>
    <w:p w:rsidR="00D54432" w:rsidRPr="00A36913" w:rsidRDefault="00EE05E7" w:rsidP="00B27EE4">
      <w:pPr>
        <w:rPr>
          <w:b/>
          <w:i/>
          <w:sz w:val="24"/>
          <w:szCs w:val="24"/>
        </w:rPr>
      </w:pPr>
      <w:r w:rsidRPr="00A36913">
        <w:rPr>
          <w:b/>
          <w:i/>
          <w:sz w:val="24"/>
          <w:szCs w:val="24"/>
        </w:rPr>
        <w:t>Η</w:t>
      </w:r>
      <w:r w:rsidR="00D54432" w:rsidRPr="00A36913">
        <w:rPr>
          <w:b/>
          <w:i/>
          <w:sz w:val="24"/>
          <w:szCs w:val="24"/>
        </w:rPr>
        <w:t xml:space="preserve"> </w:t>
      </w:r>
      <w:r w:rsidR="002D0596" w:rsidRPr="00A36913">
        <w:rPr>
          <w:b/>
          <w:bCs/>
          <w:i/>
          <w:sz w:val="24"/>
          <w:szCs w:val="24"/>
          <w:lang w:val="fr-FR"/>
        </w:rPr>
        <w:t>Na</w:t>
      </w:r>
      <w:proofErr w:type="spellStart"/>
      <w:r w:rsidR="00796BA3" w:rsidRPr="00A36913">
        <w:rPr>
          <w:b/>
          <w:bCs/>
          <w:i/>
          <w:sz w:val="24"/>
          <w:szCs w:val="24"/>
        </w:rPr>
        <w:t>ταλί</w:t>
      </w:r>
      <w:proofErr w:type="spellEnd"/>
      <w:r w:rsidR="00796BA3" w:rsidRPr="00A36913">
        <w:rPr>
          <w:b/>
          <w:bCs/>
          <w:i/>
          <w:sz w:val="24"/>
          <w:szCs w:val="24"/>
        </w:rPr>
        <w:t xml:space="preserve"> </w:t>
      </w:r>
      <w:proofErr w:type="spellStart"/>
      <w:r w:rsidR="00796BA3" w:rsidRPr="00A36913">
        <w:rPr>
          <w:b/>
          <w:bCs/>
          <w:i/>
          <w:sz w:val="24"/>
          <w:szCs w:val="24"/>
        </w:rPr>
        <w:t>Μπάι</w:t>
      </w:r>
      <w:r w:rsidR="002D0596" w:rsidRPr="00A36913">
        <w:rPr>
          <w:b/>
          <w:bCs/>
          <w:i/>
          <w:sz w:val="24"/>
          <w:szCs w:val="24"/>
        </w:rPr>
        <w:t>γ</w:t>
      </w:r>
      <w:proofErr w:type="spellEnd"/>
      <w:r w:rsidR="005E7E85" w:rsidRPr="00A36913">
        <w:rPr>
          <w:b/>
          <w:i/>
          <w:sz w:val="24"/>
          <w:szCs w:val="24"/>
        </w:rPr>
        <w:t xml:space="preserve"> και η </w:t>
      </w:r>
      <w:proofErr w:type="spellStart"/>
      <w:r w:rsidR="002D0596" w:rsidRPr="00A36913">
        <w:rPr>
          <w:b/>
          <w:i/>
          <w:sz w:val="24"/>
          <w:szCs w:val="24"/>
        </w:rPr>
        <w:t>Εμμανυέλ</w:t>
      </w:r>
      <w:proofErr w:type="spellEnd"/>
      <w:r w:rsidR="002D0596" w:rsidRPr="00A36913">
        <w:rPr>
          <w:b/>
          <w:i/>
          <w:sz w:val="24"/>
          <w:szCs w:val="24"/>
        </w:rPr>
        <w:t xml:space="preserve"> </w:t>
      </w:r>
      <w:proofErr w:type="spellStart"/>
      <w:r w:rsidR="002D0596" w:rsidRPr="00A36913">
        <w:rPr>
          <w:b/>
          <w:i/>
          <w:sz w:val="24"/>
          <w:szCs w:val="24"/>
        </w:rPr>
        <w:t>Ντεβός</w:t>
      </w:r>
      <w:proofErr w:type="spellEnd"/>
      <w:r w:rsidR="00D54432" w:rsidRPr="00A36913">
        <w:rPr>
          <w:b/>
          <w:i/>
          <w:sz w:val="24"/>
          <w:szCs w:val="24"/>
        </w:rPr>
        <w:t>,</w:t>
      </w:r>
      <w:r w:rsidRPr="00A36913">
        <w:rPr>
          <w:b/>
          <w:i/>
          <w:sz w:val="24"/>
          <w:szCs w:val="24"/>
        </w:rPr>
        <w:t xml:space="preserve"> δύο σπουδαίες Γαλλίδες ηθοποιοί, </w:t>
      </w:r>
      <w:r w:rsidR="00D54432" w:rsidRPr="00A36913">
        <w:rPr>
          <w:b/>
          <w:i/>
          <w:sz w:val="24"/>
          <w:szCs w:val="24"/>
        </w:rPr>
        <w:t xml:space="preserve"> η μία απέναντι στην άλλη, δίνουν κορυφαίες ερμηνείες σε ένα ψυχολογικό θρίλερ </w:t>
      </w:r>
      <w:r w:rsidRPr="00A36913">
        <w:rPr>
          <w:b/>
          <w:i/>
          <w:sz w:val="24"/>
          <w:szCs w:val="24"/>
        </w:rPr>
        <w:t xml:space="preserve">γεμάτο  σασπένς και ανατροπές, </w:t>
      </w:r>
      <w:r w:rsidR="00D54432" w:rsidRPr="00A36913">
        <w:rPr>
          <w:b/>
          <w:i/>
          <w:sz w:val="24"/>
          <w:szCs w:val="24"/>
        </w:rPr>
        <w:t>στα βήμα</w:t>
      </w:r>
      <w:r w:rsidRPr="00A36913">
        <w:rPr>
          <w:b/>
          <w:i/>
          <w:sz w:val="24"/>
          <w:szCs w:val="24"/>
        </w:rPr>
        <w:t xml:space="preserve">τα του Χίτσκοκ και του </w:t>
      </w:r>
      <w:proofErr w:type="spellStart"/>
      <w:r w:rsidRPr="00A36913">
        <w:rPr>
          <w:b/>
          <w:i/>
          <w:sz w:val="24"/>
          <w:szCs w:val="24"/>
        </w:rPr>
        <w:t>Πολάνσκι</w:t>
      </w:r>
      <w:proofErr w:type="spellEnd"/>
      <w:r w:rsidRPr="00A36913">
        <w:rPr>
          <w:b/>
          <w:i/>
          <w:sz w:val="24"/>
          <w:szCs w:val="24"/>
        </w:rPr>
        <w:t>.</w:t>
      </w:r>
    </w:p>
    <w:p w:rsidR="003D70C7" w:rsidRPr="00A36913" w:rsidRDefault="003D70C7" w:rsidP="00B27EE4">
      <w:pPr>
        <w:rPr>
          <w:b/>
          <w:i/>
          <w:sz w:val="24"/>
          <w:szCs w:val="24"/>
        </w:rPr>
      </w:pPr>
    </w:p>
    <w:p w:rsidR="00D54432" w:rsidRPr="00A36913" w:rsidRDefault="00D54432" w:rsidP="00B27EE4">
      <w:pPr>
        <w:rPr>
          <w:b/>
          <w:i/>
          <w:sz w:val="24"/>
          <w:szCs w:val="24"/>
        </w:rPr>
      </w:pPr>
      <w:r w:rsidRPr="00A36913">
        <w:rPr>
          <w:b/>
          <w:i/>
          <w:sz w:val="24"/>
          <w:szCs w:val="24"/>
        </w:rPr>
        <w:t xml:space="preserve">Το σενάριο της ταινίας </w:t>
      </w:r>
      <w:r w:rsidR="005E7E85" w:rsidRPr="00A36913">
        <w:rPr>
          <w:b/>
          <w:i/>
          <w:sz w:val="24"/>
          <w:szCs w:val="24"/>
        </w:rPr>
        <w:t>“Η ΓΥΝΑΙΚΑ ΜΕ ΤΗΝ ΜΕΡΣΕΝΤΕ</w:t>
      </w:r>
      <w:r w:rsidR="009056B8" w:rsidRPr="00A36913">
        <w:rPr>
          <w:b/>
          <w:i/>
          <w:sz w:val="24"/>
          <w:szCs w:val="24"/>
        </w:rPr>
        <w:t>Σ</w:t>
      </w:r>
      <w:r w:rsidR="005E7E85" w:rsidRPr="00A36913">
        <w:rPr>
          <w:b/>
          <w:i/>
          <w:sz w:val="24"/>
          <w:szCs w:val="24"/>
        </w:rPr>
        <w:t xml:space="preserve">” </w:t>
      </w:r>
      <w:r w:rsidRPr="00A36913">
        <w:rPr>
          <w:b/>
          <w:i/>
          <w:sz w:val="24"/>
          <w:szCs w:val="24"/>
        </w:rPr>
        <w:t xml:space="preserve"> είναι βασισμένο στο μυθιστόρημα</w:t>
      </w:r>
      <w:r w:rsidR="008D40B9" w:rsidRPr="00A36913">
        <w:rPr>
          <w:b/>
          <w:i/>
          <w:sz w:val="24"/>
          <w:szCs w:val="24"/>
        </w:rPr>
        <w:t xml:space="preserve"> </w:t>
      </w:r>
      <w:r w:rsidR="005E7E85" w:rsidRPr="00A36913">
        <w:rPr>
          <w:b/>
          <w:i/>
          <w:sz w:val="24"/>
          <w:szCs w:val="24"/>
        </w:rPr>
        <w:t>“</w:t>
      </w:r>
      <w:r w:rsidR="008D40B9" w:rsidRPr="00A36913">
        <w:rPr>
          <w:b/>
          <w:i/>
          <w:sz w:val="24"/>
          <w:szCs w:val="24"/>
        </w:rPr>
        <w:t>Μ</w:t>
      </w:r>
      <w:proofErr w:type="spellStart"/>
      <w:r w:rsidR="005E7E85" w:rsidRPr="00A36913">
        <w:rPr>
          <w:b/>
          <w:i/>
          <w:sz w:val="24"/>
          <w:szCs w:val="24"/>
          <w:lang w:val="en-US"/>
        </w:rPr>
        <w:t>oka</w:t>
      </w:r>
      <w:proofErr w:type="spellEnd"/>
      <w:r w:rsidR="005E7E85" w:rsidRPr="00A36913">
        <w:rPr>
          <w:b/>
          <w:i/>
          <w:sz w:val="24"/>
          <w:szCs w:val="24"/>
        </w:rPr>
        <w:t xml:space="preserve">” </w:t>
      </w:r>
      <w:r w:rsidR="008B17D5" w:rsidRPr="00A36913">
        <w:rPr>
          <w:b/>
          <w:i/>
          <w:sz w:val="24"/>
          <w:szCs w:val="24"/>
        </w:rPr>
        <w:t xml:space="preserve"> της Τατιάνα </w:t>
      </w:r>
      <w:r w:rsidR="008B17D5" w:rsidRPr="00A36913">
        <w:rPr>
          <w:b/>
          <w:i/>
          <w:sz w:val="24"/>
          <w:szCs w:val="24"/>
          <w:lang w:val="en-US"/>
        </w:rPr>
        <w:t>N</w:t>
      </w:r>
      <w:r w:rsidRPr="00A36913">
        <w:rPr>
          <w:b/>
          <w:i/>
          <w:sz w:val="24"/>
          <w:szCs w:val="24"/>
        </w:rPr>
        <w:t xml:space="preserve">τε </w:t>
      </w:r>
      <w:proofErr w:type="spellStart"/>
      <w:r w:rsidRPr="00A36913">
        <w:rPr>
          <w:b/>
          <w:i/>
          <w:sz w:val="24"/>
          <w:szCs w:val="24"/>
        </w:rPr>
        <w:t>Ρ</w:t>
      </w:r>
      <w:r w:rsidR="00C01D1E" w:rsidRPr="00A36913">
        <w:rPr>
          <w:b/>
          <w:i/>
          <w:sz w:val="24"/>
          <w:szCs w:val="24"/>
        </w:rPr>
        <w:t>ο</w:t>
      </w:r>
      <w:r w:rsidRPr="00A36913">
        <w:rPr>
          <w:b/>
          <w:i/>
          <w:sz w:val="24"/>
          <w:szCs w:val="24"/>
        </w:rPr>
        <w:t>ν</w:t>
      </w:r>
      <w:r w:rsidR="00982B17" w:rsidRPr="00A36913">
        <w:rPr>
          <w:b/>
          <w:i/>
          <w:sz w:val="24"/>
          <w:szCs w:val="24"/>
        </w:rPr>
        <w:t>έ</w:t>
      </w:r>
      <w:proofErr w:type="spellEnd"/>
      <w:r w:rsidRPr="00A36913">
        <w:rPr>
          <w:b/>
          <w:i/>
          <w:sz w:val="24"/>
          <w:szCs w:val="24"/>
        </w:rPr>
        <w:t>.</w:t>
      </w:r>
    </w:p>
    <w:p w:rsidR="0091221F" w:rsidRPr="00A36913" w:rsidRDefault="0091221F" w:rsidP="00B27EE4">
      <w:pPr>
        <w:rPr>
          <w:sz w:val="24"/>
          <w:szCs w:val="24"/>
        </w:rPr>
      </w:pPr>
    </w:p>
    <w:p w:rsidR="00A35E6F" w:rsidRPr="00B27EE4" w:rsidRDefault="00A35E6F" w:rsidP="00B27EE4">
      <w:pPr>
        <w:rPr>
          <w:sz w:val="24"/>
          <w:szCs w:val="24"/>
        </w:rPr>
      </w:pPr>
      <w:r w:rsidRPr="00B27EE4">
        <w:rPr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5619626" cy="2437995"/>
            <wp:effectExtent l="19050" t="0" r="124" b="0"/>
            <wp:docPr id="2" name="Εικόνα 2" descr="C:\Users\Lilian Bike\AppData\Local\Microsoft\Windows\Temporary Internet Files\Content.Outlook\EAYD9UNT\MO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ian Bike\AppData\Local\Microsoft\Windows\Temporary Internet Files\Content.Outlook\EAYD9UNT\MOKA 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216" cy="243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1F" w:rsidRPr="00B27EE4" w:rsidRDefault="00354297" w:rsidP="00B27EE4">
      <w:pPr>
        <w:rPr>
          <w:b/>
          <w:color w:val="0B991C"/>
          <w:sz w:val="28"/>
          <w:szCs w:val="28"/>
        </w:rPr>
      </w:pPr>
      <w:r w:rsidRPr="00B27EE4">
        <w:rPr>
          <w:b/>
          <w:color w:val="0B991C"/>
          <w:sz w:val="28"/>
          <w:szCs w:val="28"/>
        </w:rPr>
        <w:t xml:space="preserve">ΣΥΝΕΝΤΕΥΞΗ ΜΕ ΤΟΝ ΣΚΗΝΟΘΕΤΗ </w:t>
      </w:r>
      <w:proofErr w:type="spellStart"/>
      <w:r w:rsidRPr="00B27EE4">
        <w:rPr>
          <w:b/>
          <w:color w:val="0B991C"/>
          <w:sz w:val="28"/>
          <w:szCs w:val="28"/>
        </w:rPr>
        <w:t>ΦΡΕΝΤΕΡΙΚ</w:t>
      </w:r>
      <w:proofErr w:type="spellEnd"/>
      <w:r w:rsidRPr="00B27EE4">
        <w:rPr>
          <w:b/>
          <w:color w:val="0B991C"/>
          <w:sz w:val="28"/>
          <w:szCs w:val="28"/>
        </w:rPr>
        <w:t xml:space="preserve"> </w:t>
      </w:r>
      <w:proofErr w:type="spellStart"/>
      <w:r w:rsidRPr="00B27EE4">
        <w:rPr>
          <w:b/>
          <w:color w:val="0B991C"/>
          <w:sz w:val="28"/>
          <w:szCs w:val="28"/>
        </w:rPr>
        <w:t>ΜΕΡΜΟΥΝΤ</w:t>
      </w:r>
      <w:proofErr w:type="spellEnd"/>
      <w:r w:rsidR="0091221F" w:rsidRPr="00B27EE4">
        <w:rPr>
          <w:b/>
          <w:color w:val="0B991C"/>
          <w:sz w:val="28"/>
          <w:szCs w:val="28"/>
        </w:rPr>
        <w:t xml:space="preserve"> </w:t>
      </w:r>
    </w:p>
    <w:p w:rsidR="0091221F" w:rsidRPr="00B27EE4" w:rsidRDefault="0091221F" w:rsidP="00B27EE4">
      <w:pPr>
        <w:rPr>
          <w:sz w:val="24"/>
          <w:szCs w:val="24"/>
        </w:rPr>
      </w:pPr>
    </w:p>
    <w:p w:rsidR="0091221F" w:rsidRPr="00CB39EE" w:rsidRDefault="00751241" w:rsidP="00B27EE4">
      <w:pPr>
        <w:rPr>
          <w:b/>
          <w:i/>
          <w:sz w:val="24"/>
          <w:szCs w:val="24"/>
        </w:rPr>
      </w:pPr>
      <w:r w:rsidRPr="00CB39EE">
        <w:rPr>
          <w:b/>
          <w:i/>
          <w:sz w:val="24"/>
          <w:szCs w:val="24"/>
        </w:rPr>
        <w:t>Έχ</w:t>
      </w:r>
      <w:r w:rsidR="0091221F" w:rsidRPr="00CB39EE">
        <w:rPr>
          <w:b/>
          <w:i/>
          <w:sz w:val="24"/>
          <w:szCs w:val="24"/>
        </w:rPr>
        <w:t>ουν περάσει</w:t>
      </w:r>
      <w:r w:rsidRPr="00CB39EE">
        <w:rPr>
          <w:b/>
          <w:i/>
          <w:sz w:val="24"/>
          <w:szCs w:val="24"/>
        </w:rPr>
        <w:t xml:space="preserve"> έξι χρόνια</w:t>
      </w:r>
      <w:r w:rsidR="0091221F" w:rsidRPr="00CB39EE">
        <w:rPr>
          <w:b/>
          <w:i/>
          <w:sz w:val="24"/>
          <w:szCs w:val="24"/>
        </w:rPr>
        <w:t xml:space="preserve"> από την </w:t>
      </w:r>
      <w:r w:rsidR="00982B17" w:rsidRPr="00CB39EE">
        <w:rPr>
          <w:b/>
          <w:i/>
          <w:sz w:val="24"/>
          <w:szCs w:val="24"/>
        </w:rPr>
        <w:t xml:space="preserve">πρώτη </w:t>
      </w:r>
      <w:r w:rsidRPr="00CB39EE">
        <w:rPr>
          <w:b/>
          <w:i/>
          <w:sz w:val="24"/>
          <w:szCs w:val="24"/>
        </w:rPr>
        <w:t>σας</w:t>
      </w:r>
      <w:r w:rsidR="00241EEF" w:rsidRPr="00CB39EE">
        <w:rPr>
          <w:b/>
          <w:i/>
          <w:sz w:val="24"/>
          <w:szCs w:val="24"/>
        </w:rPr>
        <w:t xml:space="preserve"> </w:t>
      </w:r>
      <w:r w:rsidR="0091221F" w:rsidRPr="00CB39EE">
        <w:rPr>
          <w:b/>
          <w:i/>
          <w:sz w:val="24"/>
          <w:szCs w:val="24"/>
        </w:rPr>
        <w:t>ταινία</w:t>
      </w:r>
      <w:r w:rsidRPr="00CB39EE">
        <w:rPr>
          <w:b/>
          <w:i/>
          <w:sz w:val="24"/>
          <w:szCs w:val="24"/>
        </w:rPr>
        <w:t xml:space="preserve"> «Σ</w:t>
      </w:r>
      <w:r w:rsidR="0091221F" w:rsidRPr="00CB39EE">
        <w:rPr>
          <w:b/>
          <w:i/>
          <w:sz w:val="24"/>
          <w:szCs w:val="24"/>
        </w:rPr>
        <w:t>υνένοχοι</w:t>
      </w:r>
      <w:r w:rsidRPr="00CB39EE">
        <w:rPr>
          <w:b/>
          <w:i/>
          <w:sz w:val="24"/>
          <w:szCs w:val="24"/>
        </w:rPr>
        <w:t>»</w:t>
      </w:r>
      <w:r w:rsidR="00CA1AAD" w:rsidRPr="00CB39EE">
        <w:rPr>
          <w:b/>
          <w:i/>
          <w:sz w:val="24"/>
          <w:szCs w:val="24"/>
        </w:rPr>
        <w:t>.</w:t>
      </w:r>
      <w:r w:rsidR="0091221F" w:rsidRPr="00CB39EE">
        <w:rPr>
          <w:b/>
          <w:i/>
          <w:sz w:val="24"/>
          <w:szCs w:val="24"/>
        </w:rPr>
        <w:t xml:space="preserve"> Πώς </w:t>
      </w:r>
      <w:r w:rsidRPr="00CB39EE">
        <w:rPr>
          <w:b/>
          <w:i/>
          <w:sz w:val="24"/>
          <w:szCs w:val="24"/>
        </w:rPr>
        <w:t>αποφασίσατε να κάνετε την «</w:t>
      </w:r>
      <w:r w:rsidR="00354297" w:rsidRPr="00CB39EE">
        <w:rPr>
          <w:b/>
          <w:i/>
          <w:sz w:val="24"/>
          <w:szCs w:val="24"/>
        </w:rPr>
        <w:t>ΓΥΝΑΙΚΑ ΜΕ ΤΗΝ ΜΕΡΣΕΝΤΕΣ</w:t>
      </w:r>
      <w:r w:rsidRPr="00CB39EE">
        <w:rPr>
          <w:b/>
          <w:i/>
          <w:sz w:val="24"/>
          <w:szCs w:val="24"/>
        </w:rPr>
        <w:t>»</w:t>
      </w:r>
      <w:r w:rsidR="0091221F" w:rsidRPr="00CB39EE">
        <w:rPr>
          <w:b/>
          <w:i/>
          <w:sz w:val="24"/>
          <w:szCs w:val="24"/>
        </w:rPr>
        <w:t>;</w:t>
      </w:r>
    </w:p>
    <w:p w:rsidR="0091221F" w:rsidRPr="00B27EE4" w:rsidRDefault="0091221F" w:rsidP="00B27EE4">
      <w:pPr>
        <w:rPr>
          <w:sz w:val="24"/>
          <w:szCs w:val="24"/>
        </w:rPr>
      </w:pPr>
      <w:r w:rsidRPr="00B27EE4">
        <w:rPr>
          <w:sz w:val="24"/>
          <w:szCs w:val="24"/>
        </w:rPr>
        <w:t xml:space="preserve">Μετά την πρώτη μου ταινία, εργάστηκα για την τηλεοπτική σειρά </w:t>
      </w:r>
      <w:proofErr w:type="spellStart"/>
      <w:r w:rsidRPr="00B27EE4">
        <w:rPr>
          <w:sz w:val="24"/>
          <w:szCs w:val="24"/>
        </w:rPr>
        <w:t>Les</w:t>
      </w:r>
      <w:proofErr w:type="spellEnd"/>
      <w:r w:rsidRPr="00B27EE4">
        <w:rPr>
          <w:sz w:val="24"/>
          <w:szCs w:val="24"/>
        </w:rPr>
        <w:t xml:space="preserve"> </w:t>
      </w:r>
      <w:proofErr w:type="spellStart"/>
      <w:r w:rsidRPr="00B27EE4">
        <w:rPr>
          <w:sz w:val="24"/>
          <w:szCs w:val="24"/>
        </w:rPr>
        <w:t>Revenants</w:t>
      </w:r>
      <w:proofErr w:type="spellEnd"/>
      <w:r w:rsidRPr="00B27EE4">
        <w:rPr>
          <w:sz w:val="24"/>
          <w:szCs w:val="24"/>
        </w:rPr>
        <w:t xml:space="preserve"> (</w:t>
      </w:r>
      <w:r w:rsidR="00CA1AAD" w:rsidRPr="00B27EE4">
        <w:rPr>
          <w:sz w:val="24"/>
          <w:szCs w:val="24"/>
        </w:rPr>
        <w:t>Αυτοί που επιστρέφουν</w:t>
      </w:r>
      <w:r w:rsidRPr="00B27EE4">
        <w:rPr>
          <w:sz w:val="24"/>
          <w:szCs w:val="24"/>
        </w:rPr>
        <w:t>)</w:t>
      </w:r>
      <w:r w:rsidR="00241EEF" w:rsidRPr="00B27EE4">
        <w:rPr>
          <w:sz w:val="24"/>
          <w:szCs w:val="24"/>
        </w:rPr>
        <w:t xml:space="preserve"> </w:t>
      </w:r>
      <w:r w:rsidRPr="00B27EE4">
        <w:rPr>
          <w:sz w:val="24"/>
          <w:szCs w:val="24"/>
        </w:rPr>
        <w:t>και σκηνοθέτησ</w:t>
      </w:r>
      <w:r w:rsidR="00751241" w:rsidRPr="00B27EE4">
        <w:rPr>
          <w:sz w:val="24"/>
          <w:szCs w:val="24"/>
        </w:rPr>
        <w:t>α τα επεισόδια</w:t>
      </w:r>
      <w:r w:rsidRPr="00B27EE4">
        <w:rPr>
          <w:sz w:val="24"/>
          <w:szCs w:val="24"/>
        </w:rPr>
        <w:t xml:space="preserve"> το</w:t>
      </w:r>
      <w:r w:rsidR="00751241" w:rsidRPr="00B27EE4">
        <w:rPr>
          <w:sz w:val="24"/>
          <w:szCs w:val="24"/>
        </w:rPr>
        <w:t>υ</w:t>
      </w:r>
      <w:r w:rsidRPr="00B27EE4">
        <w:rPr>
          <w:sz w:val="24"/>
          <w:szCs w:val="24"/>
        </w:rPr>
        <w:t xml:space="preserve"> </w:t>
      </w:r>
      <w:r w:rsidR="00751241" w:rsidRPr="00B27EE4">
        <w:rPr>
          <w:sz w:val="24"/>
          <w:szCs w:val="24"/>
        </w:rPr>
        <w:t xml:space="preserve">πρώτου </w:t>
      </w:r>
      <w:r w:rsidRPr="00B27EE4">
        <w:rPr>
          <w:sz w:val="24"/>
          <w:szCs w:val="24"/>
        </w:rPr>
        <w:t>μισ</w:t>
      </w:r>
      <w:r w:rsidR="00751241" w:rsidRPr="00B27EE4">
        <w:rPr>
          <w:sz w:val="24"/>
          <w:szCs w:val="24"/>
        </w:rPr>
        <w:t>ού</w:t>
      </w:r>
      <w:r w:rsidRPr="00B27EE4">
        <w:rPr>
          <w:sz w:val="24"/>
          <w:szCs w:val="24"/>
        </w:rPr>
        <w:t xml:space="preserve"> της σεζόν. Αλλά </w:t>
      </w:r>
      <w:r w:rsidR="00CA1AAD" w:rsidRPr="00B27EE4">
        <w:rPr>
          <w:sz w:val="24"/>
          <w:szCs w:val="24"/>
        </w:rPr>
        <w:t xml:space="preserve">από την εποχή της ταινίας </w:t>
      </w:r>
      <w:r w:rsidR="00354297" w:rsidRPr="00B27EE4">
        <w:rPr>
          <w:sz w:val="24"/>
          <w:szCs w:val="24"/>
        </w:rPr>
        <w:t>«</w:t>
      </w:r>
      <w:r w:rsidR="00CA1AAD" w:rsidRPr="00B27EE4">
        <w:rPr>
          <w:sz w:val="24"/>
          <w:szCs w:val="24"/>
        </w:rPr>
        <w:t>Σ</w:t>
      </w:r>
      <w:r w:rsidRPr="00B27EE4">
        <w:rPr>
          <w:sz w:val="24"/>
          <w:szCs w:val="24"/>
        </w:rPr>
        <w:t>υνένοχοι</w:t>
      </w:r>
      <w:r w:rsidR="00354297" w:rsidRPr="00B27EE4">
        <w:rPr>
          <w:sz w:val="24"/>
          <w:szCs w:val="24"/>
        </w:rPr>
        <w:t>»</w:t>
      </w:r>
      <w:r w:rsidRPr="00B27EE4">
        <w:rPr>
          <w:sz w:val="24"/>
          <w:szCs w:val="24"/>
        </w:rPr>
        <w:t xml:space="preserve">, </w:t>
      </w:r>
      <w:r w:rsidR="00CA1AAD" w:rsidRPr="00B27EE4">
        <w:rPr>
          <w:sz w:val="24"/>
          <w:szCs w:val="24"/>
        </w:rPr>
        <w:t>ήθελα</w:t>
      </w:r>
      <w:r w:rsidRPr="00B27EE4">
        <w:rPr>
          <w:sz w:val="24"/>
          <w:szCs w:val="24"/>
        </w:rPr>
        <w:t xml:space="preserve"> να εργαστώ</w:t>
      </w:r>
      <w:r w:rsidR="00241EEF" w:rsidRPr="00B27EE4">
        <w:rPr>
          <w:sz w:val="24"/>
          <w:szCs w:val="24"/>
        </w:rPr>
        <w:t xml:space="preserve"> </w:t>
      </w:r>
      <w:r w:rsidRPr="00B27EE4">
        <w:rPr>
          <w:sz w:val="24"/>
          <w:szCs w:val="24"/>
        </w:rPr>
        <w:t xml:space="preserve">πάλι με </w:t>
      </w:r>
      <w:r w:rsidR="00751241" w:rsidRPr="00B27EE4">
        <w:rPr>
          <w:sz w:val="24"/>
          <w:szCs w:val="24"/>
        </w:rPr>
        <w:t xml:space="preserve">την </w:t>
      </w:r>
      <w:proofErr w:type="spellStart"/>
      <w:r w:rsidR="00354297" w:rsidRPr="00B27EE4">
        <w:rPr>
          <w:sz w:val="24"/>
          <w:szCs w:val="24"/>
        </w:rPr>
        <w:t>Εμμανυέλ</w:t>
      </w:r>
      <w:proofErr w:type="spellEnd"/>
      <w:r w:rsidR="00354297" w:rsidRPr="00B27EE4">
        <w:rPr>
          <w:sz w:val="24"/>
          <w:szCs w:val="24"/>
        </w:rPr>
        <w:t xml:space="preserve"> </w:t>
      </w:r>
      <w:proofErr w:type="spellStart"/>
      <w:r w:rsidR="00354297" w:rsidRPr="00B27EE4">
        <w:rPr>
          <w:sz w:val="24"/>
          <w:szCs w:val="24"/>
        </w:rPr>
        <w:t>Ντεβός</w:t>
      </w:r>
      <w:proofErr w:type="spellEnd"/>
      <w:r w:rsidRPr="00B27EE4">
        <w:rPr>
          <w:sz w:val="24"/>
          <w:szCs w:val="24"/>
        </w:rPr>
        <w:t xml:space="preserve">, </w:t>
      </w:r>
      <w:r w:rsidR="00751241" w:rsidRPr="00B27EE4">
        <w:rPr>
          <w:sz w:val="24"/>
          <w:szCs w:val="24"/>
        </w:rPr>
        <w:t xml:space="preserve">που </w:t>
      </w:r>
      <w:r w:rsidR="00982B17">
        <w:rPr>
          <w:sz w:val="24"/>
          <w:szCs w:val="24"/>
        </w:rPr>
        <w:t xml:space="preserve">προκαλεί ιδιαιτέρως τη φαντασία μου </w:t>
      </w:r>
      <w:r w:rsidRPr="00B27EE4">
        <w:rPr>
          <w:sz w:val="24"/>
          <w:szCs w:val="24"/>
        </w:rPr>
        <w:t xml:space="preserve">και </w:t>
      </w:r>
      <w:r w:rsidR="00982B17">
        <w:rPr>
          <w:sz w:val="24"/>
          <w:szCs w:val="24"/>
        </w:rPr>
        <w:t>με εμπνέει</w:t>
      </w:r>
      <w:r w:rsidRPr="00B27EE4">
        <w:rPr>
          <w:sz w:val="24"/>
          <w:szCs w:val="24"/>
        </w:rPr>
        <w:t>. Ήθελα να ζήσω μια νέα κινηματογρ</w:t>
      </w:r>
      <w:r w:rsidR="00751241" w:rsidRPr="00B27EE4">
        <w:rPr>
          <w:sz w:val="24"/>
          <w:szCs w:val="24"/>
        </w:rPr>
        <w:t>αφική</w:t>
      </w:r>
      <w:r w:rsidRPr="00B27EE4">
        <w:rPr>
          <w:sz w:val="24"/>
          <w:szCs w:val="24"/>
        </w:rPr>
        <w:t xml:space="preserve"> περιπέτεια μαζί της. Και</w:t>
      </w:r>
      <w:r w:rsidR="00241EEF" w:rsidRPr="00B27EE4">
        <w:rPr>
          <w:sz w:val="24"/>
          <w:szCs w:val="24"/>
        </w:rPr>
        <w:t xml:space="preserve"> </w:t>
      </w:r>
      <w:r w:rsidR="00354297" w:rsidRPr="00B27EE4">
        <w:rPr>
          <w:sz w:val="24"/>
          <w:szCs w:val="24"/>
        </w:rPr>
        <w:t>ή</w:t>
      </w:r>
      <w:r w:rsidRPr="00B27EE4">
        <w:rPr>
          <w:sz w:val="24"/>
          <w:szCs w:val="24"/>
        </w:rPr>
        <w:t xml:space="preserve">ξερα ήδη ότι θα είναι </w:t>
      </w:r>
      <w:r w:rsidR="00982B17">
        <w:rPr>
          <w:sz w:val="24"/>
          <w:szCs w:val="24"/>
        </w:rPr>
        <w:t xml:space="preserve">εκεί </w:t>
      </w:r>
      <w:r w:rsidRPr="00B27EE4">
        <w:rPr>
          <w:sz w:val="24"/>
          <w:szCs w:val="24"/>
        </w:rPr>
        <w:t xml:space="preserve">σε κάθε </w:t>
      </w:r>
      <w:r w:rsidR="00751241" w:rsidRPr="00B27EE4">
        <w:rPr>
          <w:sz w:val="24"/>
          <w:szCs w:val="24"/>
        </w:rPr>
        <w:t xml:space="preserve">γύρισμα. </w:t>
      </w:r>
      <w:r w:rsidRPr="00B27EE4">
        <w:rPr>
          <w:sz w:val="24"/>
          <w:szCs w:val="24"/>
        </w:rPr>
        <w:t>Όταν ανακάλυψα</w:t>
      </w:r>
      <w:r w:rsidR="00751241" w:rsidRPr="00B27EE4">
        <w:rPr>
          <w:sz w:val="24"/>
          <w:szCs w:val="24"/>
        </w:rPr>
        <w:t xml:space="preserve"> </w:t>
      </w:r>
      <w:r w:rsidR="00354297" w:rsidRPr="00B27EE4">
        <w:rPr>
          <w:sz w:val="24"/>
          <w:szCs w:val="24"/>
        </w:rPr>
        <w:t>το “Μ</w:t>
      </w:r>
      <w:proofErr w:type="spellStart"/>
      <w:r w:rsidR="00354297" w:rsidRPr="00B27EE4">
        <w:rPr>
          <w:sz w:val="24"/>
          <w:szCs w:val="24"/>
          <w:lang w:val="en-US"/>
        </w:rPr>
        <w:t>oka</w:t>
      </w:r>
      <w:proofErr w:type="spellEnd"/>
      <w:r w:rsidR="00354297" w:rsidRPr="00B27EE4">
        <w:rPr>
          <w:sz w:val="24"/>
          <w:szCs w:val="24"/>
        </w:rPr>
        <w:t>”</w:t>
      </w:r>
      <w:r w:rsidRPr="00B27EE4">
        <w:rPr>
          <w:sz w:val="24"/>
          <w:szCs w:val="24"/>
        </w:rPr>
        <w:t xml:space="preserve">, </w:t>
      </w:r>
      <w:r w:rsidR="00751241" w:rsidRPr="00B27EE4">
        <w:rPr>
          <w:sz w:val="24"/>
          <w:szCs w:val="24"/>
        </w:rPr>
        <w:t xml:space="preserve">το </w:t>
      </w:r>
      <w:r w:rsidRPr="00B27EE4">
        <w:rPr>
          <w:sz w:val="24"/>
          <w:szCs w:val="24"/>
        </w:rPr>
        <w:t xml:space="preserve">μυθιστόρημα </w:t>
      </w:r>
      <w:r w:rsidR="00751241" w:rsidRPr="00B27EE4">
        <w:rPr>
          <w:sz w:val="24"/>
          <w:szCs w:val="24"/>
        </w:rPr>
        <w:t xml:space="preserve">της </w:t>
      </w:r>
      <w:r w:rsidRPr="00B27EE4">
        <w:rPr>
          <w:sz w:val="24"/>
          <w:szCs w:val="24"/>
        </w:rPr>
        <w:t xml:space="preserve">Τατιάνα </w:t>
      </w:r>
      <w:r w:rsidR="00354297" w:rsidRPr="00B27EE4">
        <w:rPr>
          <w:sz w:val="24"/>
          <w:szCs w:val="24"/>
        </w:rPr>
        <w:t xml:space="preserve">ντε </w:t>
      </w:r>
      <w:proofErr w:type="spellStart"/>
      <w:r w:rsidR="00354297" w:rsidRPr="00B27EE4">
        <w:rPr>
          <w:sz w:val="24"/>
          <w:szCs w:val="24"/>
        </w:rPr>
        <w:t>Ροσνέ</w:t>
      </w:r>
      <w:proofErr w:type="spellEnd"/>
      <w:r w:rsidRPr="00B27EE4">
        <w:rPr>
          <w:sz w:val="24"/>
          <w:szCs w:val="24"/>
        </w:rPr>
        <w:t xml:space="preserve">, κατάλαβα ότι ήταν η τέλεια ιστορία για να </w:t>
      </w:r>
      <w:r w:rsidR="00455197" w:rsidRPr="00B27EE4">
        <w:rPr>
          <w:sz w:val="24"/>
          <w:szCs w:val="24"/>
        </w:rPr>
        <w:t xml:space="preserve">υλοποιήσω αυτό το </w:t>
      </w:r>
      <w:proofErr w:type="spellStart"/>
      <w:r w:rsidR="00455197" w:rsidRPr="00B27EE4">
        <w:rPr>
          <w:sz w:val="24"/>
          <w:szCs w:val="24"/>
        </w:rPr>
        <w:t>πρότζεκτ</w:t>
      </w:r>
      <w:proofErr w:type="spellEnd"/>
      <w:r w:rsidR="00455197" w:rsidRPr="00B27EE4">
        <w:rPr>
          <w:sz w:val="24"/>
          <w:szCs w:val="24"/>
        </w:rPr>
        <w:t>.</w:t>
      </w:r>
    </w:p>
    <w:p w:rsidR="00354297" w:rsidRPr="00B27EE4" w:rsidRDefault="00354297" w:rsidP="00B27EE4">
      <w:pPr>
        <w:rPr>
          <w:sz w:val="24"/>
          <w:szCs w:val="24"/>
        </w:rPr>
      </w:pPr>
    </w:p>
    <w:p w:rsidR="00241EEF" w:rsidRPr="00CB39EE" w:rsidRDefault="00CB39EE" w:rsidP="00B27EE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Σ</w:t>
      </w:r>
      <w:r w:rsidR="00455197" w:rsidRPr="00CB39EE">
        <w:rPr>
          <w:b/>
          <w:i/>
          <w:sz w:val="24"/>
          <w:szCs w:val="24"/>
        </w:rPr>
        <w:t>την ταινία,</w:t>
      </w:r>
      <w:r w:rsidR="00241EEF" w:rsidRPr="00CB39E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η</w:t>
      </w:r>
      <w:r w:rsidRPr="00CB39EE">
        <w:rPr>
          <w:b/>
          <w:i/>
          <w:sz w:val="24"/>
          <w:szCs w:val="24"/>
        </w:rPr>
        <w:t xml:space="preserve"> </w:t>
      </w:r>
      <w:proofErr w:type="spellStart"/>
      <w:r w:rsidRPr="00CB39EE">
        <w:rPr>
          <w:b/>
          <w:i/>
          <w:sz w:val="24"/>
          <w:szCs w:val="24"/>
        </w:rPr>
        <w:t>Ντιάν</w:t>
      </w:r>
      <w:proofErr w:type="spellEnd"/>
      <w:r>
        <w:rPr>
          <w:b/>
          <w:i/>
          <w:sz w:val="24"/>
          <w:szCs w:val="24"/>
        </w:rPr>
        <w:t xml:space="preserve"> </w:t>
      </w:r>
      <w:r w:rsidR="00241EEF" w:rsidRPr="00CB39EE">
        <w:rPr>
          <w:b/>
          <w:i/>
          <w:sz w:val="24"/>
          <w:szCs w:val="24"/>
        </w:rPr>
        <w:t xml:space="preserve">συνεχίζει να ερευνά, </w:t>
      </w:r>
      <w:r w:rsidR="00455197" w:rsidRPr="00CB39EE">
        <w:rPr>
          <w:b/>
          <w:i/>
          <w:sz w:val="24"/>
          <w:szCs w:val="24"/>
        </w:rPr>
        <w:t>παρ</w:t>
      </w:r>
      <w:r>
        <w:rPr>
          <w:b/>
          <w:i/>
          <w:sz w:val="24"/>
          <w:szCs w:val="24"/>
        </w:rPr>
        <w:t xml:space="preserve">ά </w:t>
      </w:r>
      <w:r w:rsidR="00455197" w:rsidRPr="00CB39EE">
        <w:rPr>
          <w:b/>
          <w:i/>
          <w:sz w:val="24"/>
          <w:szCs w:val="24"/>
        </w:rPr>
        <w:t>τις</w:t>
      </w:r>
      <w:r>
        <w:rPr>
          <w:b/>
          <w:i/>
          <w:sz w:val="24"/>
          <w:szCs w:val="24"/>
        </w:rPr>
        <w:t xml:space="preserve"> αντιδράσεις. Γιατί;</w:t>
      </w:r>
    </w:p>
    <w:p w:rsidR="00241EEF" w:rsidRPr="00B27EE4" w:rsidRDefault="00364FCD" w:rsidP="00B27EE4">
      <w:pPr>
        <w:rPr>
          <w:sz w:val="24"/>
          <w:szCs w:val="24"/>
        </w:rPr>
      </w:pPr>
      <w:r>
        <w:rPr>
          <w:sz w:val="24"/>
          <w:szCs w:val="24"/>
        </w:rPr>
        <w:t>Καθώς ξεδιπλωνόταν η ιστορία</w:t>
      </w:r>
      <w:r w:rsidR="00241EEF" w:rsidRPr="00B27EE4">
        <w:rPr>
          <w:sz w:val="24"/>
          <w:szCs w:val="24"/>
        </w:rPr>
        <w:t xml:space="preserve">, κατάλαβα ότι </w:t>
      </w:r>
      <w:r w:rsidR="00455197" w:rsidRPr="00B27EE4">
        <w:rPr>
          <w:sz w:val="24"/>
          <w:szCs w:val="24"/>
        </w:rPr>
        <w:t xml:space="preserve">η </w:t>
      </w:r>
      <w:r w:rsidR="00354297" w:rsidRPr="00B27EE4">
        <w:rPr>
          <w:sz w:val="24"/>
          <w:szCs w:val="24"/>
          <w:lang w:val="en-US"/>
        </w:rPr>
        <w:t>N</w:t>
      </w:r>
      <w:proofErr w:type="spellStart"/>
      <w:r w:rsidR="00354297" w:rsidRPr="00B27EE4">
        <w:rPr>
          <w:sz w:val="24"/>
          <w:szCs w:val="24"/>
        </w:rPr>
        <w:t>τιάν</w:t>
      </w:r>
      <w:proofErr w:type="spellEnd"/>
      <w:r w:rsidR="00241EEF" w:rsidRPr="00B27EE4">
        <w:rPr>
          <w:sz w:val="24"/>
          <w:szCs w:val="24"/>
        </w:rPr>
        <w:t xml:space="preserve"> ήταν πιο </w:t>
      </w:r>
      <w:proofErr w:type="spellStart"/>
      <w:r w:rsidR="006C359C" w:rsidRPr="00B27EE4">
        <w:rPr>
          <w:sz w:val="24"/>
          <w:szCs w:val="24"/>
        </w:rPr>
        <w:t>παρα</w:t>
      </w:r>
      <w:r w:rsidR="00241EEF" w:rsidRPr="00B27EE4">
        <w:rPr>
          <w:sz w:val="24"/>
          <w:szCs w:val="24"/>
        </w:rPr>
        <w:t>βατικ</w:t>
      </w:r>
      <w:r w:rsidR="00455197" w:rsidRPr="00B27EE4">
        <w:rPr>
          <w:sz w:val="24"/>
          <w:szCs w:val="24"/>
        </w:rPr>
        <w:t>ή</w:t>
      </w:r>
      <w:proofErr w:type="spellEnd"/>
      <w:r w:rsidR="00455197" w:rsidRPr="00B27EE4">
        <w:rPr>
          <w:sz w:val="24"/>
          <w:szCs w:val="24"/>
        </w:rPr>
        <w:t xml:space="preserve"> </w:t>
      </w:r>
      <w:r w:rsidR="00241EEF" w:rsidRPr="00B27EE4">
        <w:rPr>
          <w:sz w:val="24"/>
          <w:szCs w:val="24"/>
        </w:rPr>
        <w:t>από</w:t>
      </w:r>
      <w:r w:rsidR="00455197" w:rsidRPr="00B27EE4">
        <w:rPr>
          <w:sz w:val="24"/>
          <w:szCs w:val="24"/>
        </w:rPr>
        <w:t xml:space="preserve"> όσο είχα σκεφτεί.</w:t>
      </w:r>
      <w:r w:rsidR="00241EEF" w:rsidRPr="00B27EE4">
        <w:rPr>
          <w:sz w:val="24"/>
          <w:szCs w:val="24"/>
        </w:rPr>
        <w:t xml:space="preserve"> Όταν </w:t>
      </w:r>
      <w:r w:rsidR="00455197" w:rsidRPr="00B27EE4">
        <w:rPr>
          <w:sz w:val="24"/>
          <w:szCs w:val="24"/>
        </w:rPr>
        <w:t>ένας</w:t>
      </w:r>
      <w:r w:rsidR="00241EEF" w:rsidRPr="00B27EE4">
        <w:rPr>
          <w:sz w:val="24"/>
          <w:szCs w:val="24"/>
        </w:rPr>
        <w:t xml:space="preserve"> εξοργισμένο</w:t>
      </w:r>
      <w:r w:rsidR="00455197" w:rsidRPr="00B27EE4">
        <w:rPr>
          <w:sz w:val="24"/>
          <w:szCs w:val="24"/>
        </w:rPr>
        <w:t>ς</w:t>
      </w:r>
      <w:r w:rsidR="00241EEF" w:rsidRPr="00B27EE4">
        <w:rPr>
          <w:sz w:val="24"/>
          <w:szCs w:val="24"/>
        </w:rPr>
        <w:t xml:space="preserve"> </w:t>
      </w:r>
      <w:r w:rsidR="00455197" w:rsidRPr="00B27EE4">
        <w:rPr>
          <w:sz w:val="24"/>
          <w:szCs w:val="24"/>
        </w:rPr>
        <w:t>άνδρας</w:t>
      </w:r>
      <w:r w:rsidR="00241EEF" w:rsidRPr="00B27EE4">
        <w:rPr>
          <w:sz w:val="24"/>
          <w:szCs w:val="24"/>
        </w:rPr>
        <w:t xml:space="preserve"> επιδιώκει την εκδίκηση </w:t>
      </w:r>
      <w:r w:rsidR="00455197" w:rsidRPr="00B27EE4">
        <w:rPr>
          <w:sz w:val="24"/>
          <w:szCs w:val="24"/>
        </w:rPr>
        <w:t>το δεχόμαστε</w:t>
      </w:r>
      <w:r>
        <w:rPr>
          <w:sz w:val="24"/>
          <w:szCs w:val="24"/>
        </w:rPr>
        <w:t xml:space="preserve"> </w:t>
      </w:r>
      <w:r w:rsidR="00455197" w:rsidRPr="00B27EE4">
        <w:rPr>
          <w:sz w:val="24"/>
          <w:szCs w:val="24"/>
        </w:rPr>
        <w:t>έτσι απλά - ε</w:t>
      </w:r>
      <w:r w:rsidR="00241EEF" w:rsidRPr="00B27EE4">
        <w:rPr>
          <w:sz w:val="24"/>
          <w:szCs w:val="24"/>
        </w:rPr>
        <w:t xml:space="preserve">ίναι σχεδόν </w:t>
      </w:r>
      <w:r w:rsidR="00455197" w:rsidRPr="00B27EE4">
        <w:rPr>
          <w:sz w:val="24"/>
          <w:szCs w:val="24"/>
        </w:rPr>
        <w:t>αυτονόητο</w:t>
      </w:r>
      <w:r w:rsidR="00241EEF" w:rsidRPr="00B27EE4">
        <w:rPr>
          <w:sz w:val="24"/>
          <w:szCs w:val="24"/>
        </w:rPr>
        <w:t xml:space="preserve"> - αλλά όταν</w:t>
      </w:r>
      <w:r w:rsidR="00455197" w:rsidRPr="00B27EE4">
        <w:rPr>
          <w:sz w:val="24"/>
          <w:szCs w:val="24"/>
        </w:rPr>
        <w:t xml:space="preserve"> το κάνει μια γυναίκα, τότε </w:t>
      </w:r>
      <w:r w:rsidR="00241EEF" w:rsidRPr="00B27EE4">
        <w:rPr>
          <w:sz w:val="24"/>
          <w:szCs w:val="24"/>
        </w:rPr>
        <w:t>ένα είδος κοινωνικ</w:t>
      </w:r>
      <w:r w:rsidR="00455197" w:rsidRPr="00B27EE4">
        <w:rPr>
          <w:sz w:val="24"/>
          <w:szCs w:val="24"/>
        </w:rPr>
        <w:t xml:space="preserve">ού </w:t>
      </w:r>
      <w:proofErr w:type="spellStart"/>
      <w:r w:rsidR="006C359C" w:rsidRPr="00B27EE4">
        <w:rPr>
          <w:sz w:val="24"/>
          <w:szCs w:val="24"/>
        </w:rPr>
        <w:t>υπερ</w:t>
      </w:r>
      <w:proofErr w:type="spellEnd"/>
      <w:r>
        <w:rPr>
          <w:sz w:val="24"/>
          <w:szCs w:val="24"/>
        </w:rPr>
        <w:t>-Ε</w:t>
      </w:r>
      <w:r w:rsidR="00455197" w:rsidRPr="00B27EE4">
        <w:rPr>
          <w:sz w:val="24"/>
          <w:szCs w:val="24"/>
        </w:rPr>
        <w:t xml:space="preserve">γώ </w:t>
      </w:r>
      <w:r>
        <w:rPr>
          <w:sz w:val="24"/>
          <w:szCs w:val="24"/>
        </w:rPr>
        <w:t xml:space="preserve">καταδικάζει την παρόρμησή της, περιγράφοντάς της </w:t>
      </w:r>
      <w:r w:rsidR="00455197" w:rsidRPr="00B27EE4">
        <w:rPr>
          <w:sz w:val="24"/>
          <w:szCs w:val="24"/>
        </w:rPr>
        <w:t>ως χειριστική</w:t>
      </w:r>
      <w:r w:rsidR="00241EEF" w:rsidRPr="00B27EE4">
        <w:rPr>
          <w:sz w:val="24"/>
          <w:szCs w:val="24"/>
        </w:rPr>
        <w:t xml:space="preserve"> ή</w:t>
      </w:r>
      <w:r w:rsidR="00455197" w:rsidRPr="00B27EE4">
        <w:rPr>
          <w:sz w:val="24"/>
          <w:szCs w:val="24"/>
        </w:rPr>
        <w:t xml:space="preserve"> διαταραγμένη.</w:t>
      </w:r>
      <w:r w:rsidR="00241EEF" w:rsidRPr="00B27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Δεν</w:t>
      </w:r>
      <w:r w:rsidR="00241EEF" w:rsidRPr="00B27EE4">
        <w:rPr>
          <w:sz w:val="24"/>
          <w:szCs w:val="24"/>
        </w:rPr>
        <w:t xml:space="preserve"> υπάρχουν πολλές ταινίες ή μυθιστορήματα που </w:t>
      </w:r>
      <w:r>
        <w:rPr>
          <w:sz w:val="24"/>
          <w:szCs w:val="24"/>
        </w:rPr>
        <w:t xml:space="preserve">να </w:t>
      </w:r>
      <w:r w:rsidR="00241EEF" w:rsidRPr="00B27EE4">
        <w:rPr>
          <w:sz w:val="24"/>
          <w:szCs w:val="24"/>
        </w:rPr>
        <w:t>ασχολούνται με αυτό το</w:t>
      </w:r>
      <w:r w:rsidR="00455197" w:rsidRPr="00B27EE4">
        <w:rPr>
          <w:sz w:val="24"/>
          <w:szCs w:val="24"/>
        </w:rPr>
        <w:t xml:space="preserve"> </w:t>
      </w:r>
      <w:r w:rsidR="00241EEF" w:rsidRPr="00B27EE4">
        <w:rPr>
          <w:sz w:val="24"/>
          <w:szCs w:val="24"/>
        </w:rPr>
        <w:t xml:space="preserve">θέμα. Είναι σχεδόν </w:t>
      </w:r>
      <w:r>
        <w:rPr>
          <w:sz w:val="24"/>
          <w:szCs w:val="24"/>
        </w:rPr>
        <w:t xml:space="preserve">ένα θέμα </w:t>
      </w:r>
      <w:r w:rsidR="00241EEF" w:rsidRPr="00B27EE4">
        <w:rPr>
          <w:sz w:val="24"/>
          <w:szCs w:val="24"/>
        </w:rPr>
        <w:t>ταμπού</w:t>
      </w:r>
      <w:r>
        <w:rPr>
          <w:sz w:val="24"/>
          <w:szCs w:val="24"/>
        </w:rPr>
        <w:t xml:space="preserve">.  </w:t>
      </w:r>
    </w:p>
    <w:p w:rsidR="0091221F" w:rsidRPr="00B27EE4" w:rsidRDefault="00A35E6F" w:rsidP="00B27EE4">
      <w:pPr>
        <w:rPr>
          <w:i/>
          <w:sz w:val="24"/>
          <w:szCs w:val="24"/>
        </w:rPr>
      </w:pPr>
      <w:r w:rsidRPr="00B27EE4">
        <w:rPr>
          <w:i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5334000" cy="2227921"/>
            <wp:effectExtent l="19050" t="0" r="0" b="0"/>
            <wp:docPr id="3" name="Εικόνα 3" descr="C:\Users\Lilian Bike\AppData\Local\Microsoft\Windows\Temporary Internet Files\Content.Outlook\EAYD9UNT\MO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ian Bike\AppData\Local\Microsoft\Windows\Temporary Internet Files\Content.Outlook\EAYD9UNT\MOKA 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2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70" w:rsidRPr="00CB39EE" w:rsidRDefault="00FE0570" w:rsidP="00B27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i/>
          <w:color w:val="212121"/>
          <w:sz w:val="24"/>
          <w:szCs w:val="24"/>
          <w:lang w:eastAsia="el-GR"/>
        </w:rPr>
      </w:pPr>
      <w:r w:rsidRPr="00CB39EE">
        <w:rPr>
          <w:rFonts w:eastAsia="Times New Roman" w:cstheme="minorHAnsi"/>
          <w:b/>
          <w:i/>
          <w:color w:val="212121"/>
          <w:sz w:val="24"/>
          <w:szCs w:val="24"/>
          <w:lang w:eastAsia="el-GR"/>
        </w:rPr>
        <w:t xml:space="preserve">Η  </w:t>
      </w:r>
      <w:proofErr w:type="spellStart"/>
      <w:r w:rsidR="006C359C" w:rsidRPr="00CB39EE">
        <w:rPr>
          <w:rFonts w:eastAsia="Times New Roman" w:cstheme="minorHAnsi"/>
          <w:b/>
          <w:i/>
          <w:color w:val="212121"/>
          <w:sz w:val="24"/>
          <w:szCs w:val="24"/>
          <w:lang w:eastAsia="el-GR"/>
        </w:rPr>
        <w:t>Ντιάν</w:t>
      </w:r>
      <w:proofErr w:type="spellEnd"/>
      <w:r w:rsidRPr="00CB39EE">
        <w:rPr>
          <w:rFonts w:eastAsia="Times New Roman" w:cstheme="minorHAnsi"/>
          <w:b/>
          <w:i/>
          <w:color w:val="212121"/>
          <w:sz w:val="24"/>
          <w:szCs w:val="24"/>
          <w:lang w:eastAsia="el-GR"/>
        </w:rPr>
        <w:t xml:space="preserve"> οδηγε</w:t>
      </w:r>
      <w:r w:rsidR="00CB39EE">
        <w:rPr>
          <w:rFonts w:eastAsia="Times New Roman" w:cstheme="minorHAnsi"/>
          <w:b/>
          <w:i/>
          <w:color w:val="212121"/>
          <w:sz w:val="24"/>
          <w:szCs w:val="24"/>
          <w:lang w:eastAsia="el-GR"/>
        </w:rPr>
        <w:t>ίται από μόνη της στην εκδίκηση;</w:t>
      </w:r>
    </w:p>
    <w:p w:rsidR="006C359C" w:rsidRPr="00B27EE4" w:rsidRDefault="006C359C" w:rsidP="00B27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i/>
          <w:color w:val="212121"/>
          <w:sz w:val="24"/>
          <w:szCs w:val="24"/>
          <w:lang w:eastAsia="el-GR"/>
        </w:rPr>
      </w:pPr>
    </w:p>
    <w:p w:rsidR="00FE0570" w:rsidRPr="00B27EE4" w:rsidRDefault="00FE0570" w:rsidP="00B27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212121"/>
          <w:sz w:val="24"/>
          <w:szCs w:val="24"/>
          <w:lang w:eastAsia="el-GR"/>
        </w:rPr>
      </w:pPr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Κατ’ αρχήν, η </w:t>
      </w:r>
      <w:proofErr w:type="spellStart"/>
      <w:r w:rsidR="006C359C" w:rsidRPr="00B27EE4">
        <w:rPr>
          <w:rFonts w:eastAsia="Times New Roman" w:cstheme="minorHAnsi"/>
          <w:color w:val="212121"/>
          <w:sz w:val="24"/>
          <w:szCs w:val="24"/>
          <w:lang w:eastAsia="el-GR"/>
        </w:rPr>
        <w:t>Ντιάν</w:t>
      </w:r>
      <w:proofErr w:type="spellEnd"/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είναι πεπεισμένη ότι το να πάρει εκδίκηση είναι ο μόνος τρόπος για να </w:t>
      </w:r>
      <w:r w:rsidR="006C359C"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αποδεχτεί αυτό που δεν </w:t>
      </w:r>
      <w:r w:rsidR="00E9299D">
        <w:rPr>
          <w:rFonts w:eastAsia="Times New Roman" w:cstheme="minorHAnsi"/>
          <w:color w:val="212121"/>
          <w:sz w:val="24"/>
          <w:szCs w:val="24"/>
          <w:lang w:eastAsia="el-GR"/>
        </w:rPr>
        <w:t xml:space="preserve">της </w:t>
      </w:r>
      <w:r w:rsidR="006C359C" w:rsidRPr="00B27EE4">
        <w:rPr>
          <w:rFonts w:eastAsia="Times New Roman" w:cstheme="minorHAnsi"/>
          <w:color w:val="212121"/>
          <w:sz w:val="24"/>
          <w:szCs w:val="24"/>
          <w:lang w:eastAsia="el-GR"/>
        </w:rPr>
        <w:t>είναι</w:t>
      </w:r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αποδεκτό. Ωστόσο, η ίδια σταδιακά </w:t>
      </w:r>
      <w:r w:rsidR="006C359C" w:rsidRPr="00B27EE4">
        <w:rPr>
          <w:rFonts w:eastAsia="Times New Roman" w:cstheme="minorHAnsi"/>
          <w:color w:val="212121"/>
          <w:sz w:val="24"/>
          <w:szCs w:val="24"/>
          <w:lang w:eastAsia="el-GR"/>
        </w:rPr>
        <w:t>έρχεται</w:t>
      </w:r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αντιμέτωπ</w:t>
      </w:r>
      <w:r w:rsidR="006C359C" w:rsidRPr="00B27EE4">
        <w:rPr>
          <w:rFonts w:eastAsia="Times New Roman" w:cstheme="minorHAnsi"/>
          <w:color w:val="212121"/>
          <w:sz w:val="24"/>
          <w:szCs w:val="24"/>
          <w:lang w:eastAsia="el-GR"/>
        </w:rPr>
        <w:t>η</w:t>
      </w:r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με την πολυπλοκότητα της </w:t>
      </w:r>
      <w:proofErr w:type="spellStart"/>
      <w:r w:rsidR="00E9299D">
        <w:rPr>
          <w:rFonts w:eastAsia="Times New Roman" w:cstheme="minorHAnsi"/>
          <w:color w:val="212121"/>
          <w:sz w:val="24"/>
          <w:szCs w:val="24"/>
          <w:lang w:eastAsia="el-GR"/>
        </w:rPr>
        <w:t>Μαρλέν</w:t>
      </w:r>
      <w:proofErr w:type="spellEnd"/>
      <w:r w:rsidR="00E9299D">
        <w:rPr>
          <w:rFonts w:eastAsia="Times New Roman" w:cstheme="minorHAnsi"/>
          <w:color w:val="212121"/>
          <w:sz w:val="24"/>
          <w:szCs w:val="24"/>
          <w:lang w:eastAsia="el-GR"/>
        </w:rPr>
        <w:t xml:space="preserve">, </w:t>
      </w:r>
      <w:proofErr w:type="spellStart"/>
      <w:r w:rsidR="00E9299D">
        <w:rPr>
          <w:rFonts w:eastAsia="Times New Roman" w:cstheme="minorHAnsi"/>
          <w:color w:val="212121"/>
          <w:sz w:val="24"/>
          <w:szCs w:val="24"/>
          <w:lang w:eastAsia="el-GR"/>
        </w:rPr>
        <w:t>δηλαδη</w:t>
      </w:r>
      <w:proofErr w:type="spellEnd"/>
      <w:r w:rsidR="00E9299D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της </w:t>
      </w:r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γυναίκας που υποτίθεται ότι έχει καταστρέψει τη ζωή της, η οποία επίσης έχει μια ζωή, μια κόρη, όνειρα ... Καταλήγει </w:t>
      </w:r>
      <w:r w:rsidR="00E9299D">
        <w:rPr>
          <w:rFonts w:eastAsia="Times New Roman" w:cstheme="minorHAnsi"/>
          <w:color w:val="212121"/>
          <w:sz w:val="24"/>
          <w:szCs w:val="24"/>
          <w:lang w:eastAsia="el-GR"/>
        </w:rPr>
        <w:t>έως και</w:t>
      </w:r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να συγκινηθεί από την </w:t>
      </w:r>
      <w:proofErr w:type="spellStart"/>
      <w:r w:rsidR="006C359C" w:rsidRPr="00B27EE4">
        <w:rPr>
          <w:rFonts w:eastAsia="Times New Roman" w:cstheme="minorHAnsi"/>
          <w:color w:val="212121"/>
          <w:sz w:val="24"/>
          <w:szCs w:val="24"/>
          <w:lang w:eastAsia="el-GR"/>
        </w:rPr>
        <w:t>Μαρλέν</w:t>
      </w:r>
      <w:proofErr w:type="spellEnd"/>
      <w:r w:rsidR="006C359C" w:rsidRPr="00B27EE4">
        <w:rPr>
          <w:rFonts w:eastAsia="Times New Roman" w:cstheme="minorHAnsi"/>
          <w:color w:val="212121"/>
          <w:sz w:val="24"/>
          <w:szCs w:val="24"/>
          <w:lang w:eastAsia="el-GR"/>
        </w:rPr>
        <w:t>.</w:t>
      </w:r>
      <w:r w:rsid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</w:t>
      </w:r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Η δίψα της </w:t>
      </w:r>
      <w:proofErr w:type="spellStart"/>
      <w:r w:rsidR="00E9299D">
        <w:rPr>
          <w:rFonts w:eastAsia="Times New Roman" w:cstheme="minorHAnsi"/>
          <w:color w:val="212121"/>
          <w:sz w:val="24"/>
          <w:szCs w:val="24"/>
          <w:lang w:eastAsia="el-GR"/>
        </w:rPr>
        <w:t>Ντιαν</w:t>
      </w:r>
      <w:proofErr w:type="spellEnd"/>
      <w:r w:rsidR="00E9299D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</w:t>
      </w:r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>για εκδίκηση γίνεται ένα ακόμη βήμα στη διαδικασία της θλίψης</w:t>
      </w:r>
      <w:r w:rsidR="00E9299D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 </w:t>
      </w:r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>και</w:t>
      </w:r>
      <w:r w:rsid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</w:t>
      </w:r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της </w:t>
      </w:r>
      <w:r w:rsidR="00E9299D">
        <w:rPr>
          <w:rFonts w:eastAsia="Times New Roman" w:cstheme="minorHAnsi"/>
          <w:color w:val="212121"/>
          <w:sz w:val="24"/>
          <w:szCs w:val="24"/>
          <w:lang w:eastAsia="el-GR"/>
        </w:rPr>
        <w:t>συνειδητοποίησης</w:t>
      </w:r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, μια </w:t>
      </w:r>
      <w:r w:rsidR="00E9299D">
        <w:rPr>
          <w:rFonts w:eastAsia="Times New Roman" w:cstheme="minorHAnsi"/>
          <w:color w:val="212121"/>
          <w:sz w:val="24"/>
          <w:szCs w:val="24"/>
          <w:lang w:eastAsia="el-GR"/>
        </w:rPr>
        <w:t>παρόρμηση για επιβίωση,</w:t>
      </w:r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που </w:t>
      </w:r>
      <w:r w:rsidR="00E9299D">
        <w:rPr>
          <w:rFonts w:eastAsia="Times New Roman" w:cstheme="minorHAnsi"/>
          <w:color w:val="212121"/>
          <w:sz w:val="24"/>
          <w:szCs w:val="24"/>
          <w:lang w:eastAsia="el-GR"/>
        </w:rPr>
        <w:t xml:space="preserve">της </w:t>
      </w:r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επιτρέπει επίσης να ανακαλύψει πράγματα για τον εαυτό της και για τον χαμένο της γιο. Τότε μπορεί να </w:t>
      </w:r>
      <w:r w:rsidR="006C359C" w:rsidRPr="00B27EE4">
        <w:rPr>
          <w:rFonts w:eastAsia="Times New Roman" w:cstheme="minorHAnsi"/>
          <w:color w:val="212121"/>
          <w:sz w:val="24"/>
          <w:szCs w:val="24"/>
          <w:lang w:eastAsia="el-GR"/>
        </w:rPr>
        <w:t>κρατηθεί</w:t>
      </w:r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στη ζωή, σταδιακά </w:t>
      </w:r>
      <w:r w:rsidR="00E9299D">
        <w:rPr>
          <w:rFonts w:eastAsia="Times New Roman" w:cstheme="minorHAnsi"/>
          <w:color w:val="212121"/>
          <w:sz w:val="24"/>
          <w:szCs w:val="24"/>
          <w:lang w:eastAsia="el-GR"/>
        </w:rPr>
        <w:t xml:space="preserve">να βρει ένα νόημα </w:t>
      </w:r>
      <w:r w:rsidR="005A30AD" w:rsidRPr="00B27EE4">
        <w:rPr>
          <w:rFonts w:eastAsia="Times New Roman" w:cstheme="minorHAnsi"/>
          <w:color w:val="212121"/>
          <w:sz w:val="24"/>
          <w:szCs w:val="24"/>
          <w:lang w:eastAsia="el-GR"/>
        </w:rPr>
        <w:t>εκεί που δεν υπήρχε τίποτα,</w:t>
      </w:r>
      <w:r w:rsid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</w:t>
      </w:r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>να ξεκινήσει η διαδικασία του θρήνου και τελικά</w:t>
      </w:r>
      <w:r w:rsidR="005A30AD"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να </w:t>
      </w:r>
      <w:r w:rsidR="00E9299D">
        <w:rPr>
          <w:rFonts w:eastAsia="Times New Roman" w:cstheme="minorHAnsi"/>
          <w:color w:val="212121"/>
          <w:sz w:val="24"/>
          <w:szCs w:val="24"/>
          <w:lang w:eastAsia="el-GR"/>
        </w:rPr>
        <w:t xml:space="preserve">κάνει </w:t>
      </w:r>
      <w:r w:rsidR="006C359C" w:rsidRPr="00B27EE4">
        <w:rPr>
          <w:rFonts w:eastAsia="Times New Roman" w:cstheme="minorHAnsi"/>
          <w:color w:val="212121"/>
          <w:sz w:val="24"/>
          <w:szCs w:val="24"/>
          <w:lang w:eastAsia="el-GR"/>
        </w:rPr>
        <w:t>ένα νέο συμβόλαιο με τη ζωή.</w:t>
      </w:r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</w:t>
      </w:r>
      <w:r w:rsidR="005A30AD"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« Η </w:t>
      </w:r>
      <w:r w:rsidR="006C359C" w:rsidRPr="00B27EE4">
        <w:rPr>
          <w:rFonts w:eastAsia="Times New Roman" w:cstheme="minorHAnsi"/>
          <w:color w:val="212121"/>
          <w:sz w:val="24"/>
          <w:szCs w:val="24"/>
          <w:lang w:eastAsia="el-GR"/>
        </w:rPr>
        <w:t>ΓΥΝΑΙΚΑ ΜΕ ΤΗΝ ΜΕΡΣΕΝΤΕΣ</w:t>
      </w:r>
      <w:r w:rsidR="005A30AD"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» </w:t>
      </w:r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περιστρέφεται γύρω από την εξέλιξη της </w:t>
      </w:r>
      <w:proofErr w:type="spellStart"/>
      <w:r w:rsidR="00B27EE4">
        <w:rPr>
          <w:rFonts w:eastAsia="Times New Roman" w:cstheme="minorHAnsi"/>
          <w:color w:val="212121"/>
          <w:sz w:val="24"/>
          <w:szCs w:val="24"/>
          <w:lang w:eastAsia="el-GR"/>
        </w:rPr>
        <w:t>Ντιάν</w:t>
      </w:r>
      <w:proofErr w:type="spellEnd"/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, </w:t>
      </w:r>
      <w:r w:rsidR="005A30AD"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από την </w:t>
      </w:r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>επιθυμία</w:t>
      </w:r>
      <w:r w:rsidR="005A30AD"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της</w:t>
      </w:r>
      <w:r w:rsidRPr="00B27EE4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για εκδίκηση σε ένα είδος συμφιλίωσης με τον εαυτό της.</w:t>
      </w:r>
    </w:p>
    <w:p w:rsidR="0091221F" w:rsidRPr="00CB39EE" w:rsidRDefault="0091221F" w:rsidP="00B27EE4">
      <w:pPr>
        <w:rPr>
          <w:b/>
          <w:sz w:val="24"/>
          <w:szCs w:val="24"/>
        </w:rPr>
      </w:pPr>
    </w:p>
    <w:p w:rsidR="007B76D0" w:rsidRPr="00CB39EE" w:rsidRDefault="007B76D0" w:rsidP="00B27EE4">
      <w:pPr>
        <w:pStyle w:val="-HTML"/>
        <w:spacing w:line="276" w:lineRule="auto"/>
        <w:rPr>
          <w:rFonts w:asciiTheme="minorHAnsi" w:hAnsiTheme="minorHAnsi" w:cstheme="minorHAnsi"/>
          <w:b/>
          <w:i/>
          <w:color w:val="212121"/>
          <w:sz w:val="24"/>
          <w:szCs w:val="24"/>
        </w:rPr>
      </w:pPr>
      <w:r w:rsidRPr="00CB39EE">
        <w:rPr>
          <w:rFonts w:asciiTheme="minorHAnsi" w:hAnsiTheme="minorHAnsi" w:cstheme="minorHAnsi"/>
          <w:b/>
          <w:i/>
          <w:color w:val="212121"/>
          <w:sz w:val="24"/>
          <w:szCs w:val="24"/>
        </w:rPr>
        <w:t xml:space="preserve">Η αναζήτηση της αλήθειας φαίνεται να είναι για την </w:t>
      </w:r>
      <w:proofErr w:type="spellStart"/>
      <w:r w:rsidR="006C359C" w:rsidRPr="00CB39EE">
        <w:rPr>
          <w:rFonts w:asciiTheme="minorHAnsi" w:hAnsiTheme="minorHAnsi" w:cstheme="minorHAnsi"/>
          <w:b/>
          <w:i/>
          <w:color w:val="212121"/>
          <w:sz w:val="24"/>
          <w:szCs w:val="24"/>
        </w:rPr>
        <w:t>Ντιάν</w:t>
      </w:r>
      <w:proofErr w:type="spellEnd"/>
      <w:r w:rsidRPr="00CB39EE">
        <w:rPr>
          <w:rFonts w:asciiTheme="minorHAnsi" w:hAnsiTheme="minorHAnsi" w:cstheme="minorHAnsi"/>
          <w:b/>
          <w:i/>
          <w:color w:val="212121"/>
          <w:sz w:val="24"/>
          <w:szCs w:val="24"/>
        </w:rPr>
        <w:t xml:space="preserve"> </w:t>
      </w:r>
      <w:r w:rsidR="0041126C" w:rsidRPr="00CB39EE">
        <w:rPr>
          <w:rFonts w:asciiTheme="minorHAnsi" w:hAnsiTheme="minorHAnsi" w:cstheme="minorHAnsi"/>
          <w:b/>
          <w:i/>
          <w:color w:val="212121"/>
          <w:sz w:val="24"/>
          <w:szCs w:val="24"/>
        </w:rPr>
        <w:t>ο υπέρτατος σκοπός</w:t>
      </w:r>
      <w:r w:rsidR="00CB39EE">
        <w:rPr>
          <w:rFonts w:asciiTheme="minorHAnsi" w:hAnsiTheme="minorHAnsi" w:cstheme="minorHAnsi"/>
          <w:b/>
          <w:i/>
          <w:color w:val="212121"/>
          <w:sz w:val="24"/>
          <w:szCs w:val="24"/>
        </w:rPr>
        <w:t>. Ε</w:t>
      </w:r>
      <w:r w:rsidRPr="00CB39EE">
        <w:rPr>
          <w:rFonts w:asciiTheme="minorHAnsi" w:hAnsiTheme="minorHAnsi" w:cstheme="minorHAnsi"/>
          <w:b/>
          <w:i/>
          <w:color w:val="212121"/>
          <w:sz w:val="24"/>
          <w:szCs w:val="24"/>
        </w:rPr>
        <w:t xml:space="preserve">πίσης, </w:t>
      </w:r>
      <w:r w:rsidR="00CB39EE">
        <w:rPr>
          <w:rFonts w:asciiTheme="minorHAnsi" w:hAnsiTheme="minorHAnsi" w:cstheme="minorHAnsi"/>
          <w:b/>
          <w:i/>
          <w:color w:val="212121"/>
          <w:sz w:val="24"/>
          <w:szCs w:val="24"/>
        </w:rPr>
        <w:t xml:space="preserve">ήταν </w:t>
      </w:r>
      <w:r w:rsidRPr="00CB39EE">
        <w:rPr>
          <w:rFonts w:asciiTheme="minorHAnsi" w:hAnsiTheme="minorHAnsi" w:cstheme="minorHAnsi"/>
          <w:b/>
          <w:i/>
          <w:color w:val="212121"/>
          <w:sz w:val="24"/>
          <w:szCs w:val="24"/>
        </w:rPr>
        <w:t>το θέμα της πρώτης ταινίας σας.</w:t>
      </w:r>
      <w:r w:rsidR="006C359C" w:rsidRPr="00CB39EE">
        <w:rPr>
          <w:rFonts w:asciiTheme="minorHAnsi" w:hAnsiTheme="minorHAnsi" w:cstheme="minorHAnsi"/>
          <w:b/>
          <w:i/>
          <w:color w:val="212121"/>
          <w:sz w:val="24"/>
          <w:szCs w:val="24"/>
        </w:rPr>
        <w:t xml:space="preserve"> </w:t>
      </w:r>
      <w:r w:rsidRPr="00CB39EE">
        <w:rPr>
          <w:rFonts w:asciiTheme="minorHAnsi" w:hAnsiTheme="minorHAnsi" w:cstheme="minorHAnsi"/>
          <w:b/>
          <w:i/>
          <w:color w:val="212121"/>
          <w:sz w:val="24"/>
          <w:szCs w:val="24"/>
        </w:rPr>
        <w:t>Είναι μια προσωπική εμμονή;</w:t>
      </w:r>
    </w:p>
    <w:p w:rsidR="007B76D0" w:rsidRPr="00B27EE4" w:rsidRDefault="007B76D0" w:rsidP="00B27EE4">
      <w:pPr>
        <w:pStyle w:val="-HTML"/>
        <w:spacing w:line="276" w:lineRule="auto"/>
        <w:rPr>
          <w:rFonts w:asciiTheme="minorHAnsi" w:hAnsiTheme="minorHAnsi" w:cstheme="minorHAnsi"/>
          <w:color w:val="212121"/>
          <w:sz w:val="24"/>
          <w:szCs w:val="24"/>
        </w:rPr>
      </w:pPr>
    </w:p>
    <w:p w:rsidR="007B76D0" w:rsidRPr="00B27EE4" w:rsidRDefault="0041126C" w:rsidP="00B27EE4">
      <w:pPr>
        <w:pStyle w:val="-HTML"/>
        <w:spacing w:line="276" w:lineRule="auto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Βεβαίως. Η</w:t>
      </w:r>
      <w:r w:rsidR="007B76D0" w:rsidRPr="00B27EE4">
        <w:rPr>
          <w:rFonts w:asciiTheme="minorHAnsi" w:hAnsiTheme="minorHAnsi" w:cstheme="minorHAnsi"/>
          <w:color w:val="212121"/>
          <w:sz w:val="24"/>
          <w:szCs w:val="24"/>
        </w:rPr>
        <w:t xml:space="preserve"> αλήθεια είναι βασικό θέμα στην ταινία «</w:t>
      </w:r>
      <w:r w:rsidR="00301942" w:rsidRPr="00B27EE4">
        <w:rPr>
          <w:rFonts w:asciiTheme="minorHAnsi" w:hAnsiTheme="minorHAnsi" w:cstheme="minorHAnsi"/>
          <w:color w:val="212121"/>
          <w:sz w:val="24"/>
          <w:szCs w:val="24"/>
        </w:rPr>
        <w:t>Σ</w:t>
      </w:r>
      <w:r w:rsidR="007B76D0" w:rsidRPr="00B27EE4">
        <w:rPr>
          <w:rFonts w:asciiTheme="minorHAnsi" w:hAnsiTheme="minorHAnsi" w:cstheme="minorHAnsi"/>
          <w:color w:val="212121"/>
          <w:sz w:val="24"/>
          <w:szCs w:val="24"/>
        </w:rPr>
        <w:t xml:space="preserve">υνένοχοι» καθώς και σε αρκετές μικρού μήκους ταινίες μου.  Κινηματογραφικά μιλώντας, όταν οι χαρακτήρες αναζητούν κάποια αλήθεια, καταλήγουν να αντιμετωπίζουν τις δικές τους ζωές, μια φωτεινή ή σκοτεινή πλευρά </w:t>
      </w:r>
      <w:r w:rsidR="00301942" w:rsidRPr="00B27EE4">
        <w:rPr>
          <w:rFonts w:asciiTheme="minorHAnsi" w:hAnsiTheme="minorHAnsi" w:cstheme="minorHAnsi"/>
          <w:color w:val="212121"/>
          <w:sz w:val="24"/>
          <w:szCs w:val="24"/>
        </w:rPr>
        <w:t xml:space="preserve">της </w:t>
      </w:r>
      <w:r>
        <w:rPr>
          <w:rFonts w:asciiTheme="minorHAnsi" w:hAnsiTheme="minorHAnsi" w:cstheme="minorHAnsi"/>
          <w:color w:val="212121"/>
          <w:sz w:val="24"/>
          <w:szCs w:val="24"/>
        </w:rPr>
        <w:t>προσωπικότητά</w:t>
      </w:r>
      <w:r w:rsidR="007B76D0" w:rsidRPr="00B27EE4">
        <w:rPr>
          <w:rFonts w:asciiTheme="minorHAnsi" w:hAnsiTheme="minorHAnsi" w:cstheme="minorHAnsi"/>
          <w:color w:val="212121"/>
          <w:sz w:val="24"/>
          <w:szCs w:val="24"/>
        </w:rPr>
        <w:t xml:space="preserve">ς τους. Ως σκηνοθέτης είμαι γοητευμένος από αυτήν την </w:t>
      </w:r>
      <w:r>
        <w:rPr>
          <w:rFonts w:asciiTheme="minorHAnsi" w:hAnsiTheme="minorHAnsi" w:cstheme="minorHAnsi"/>
          <w:color w:val="212121"/>
          <w:sz w:val="24"/>
          <w:szCs w:val="24"/>
        </w:rPr>
        <w:t>μπρος-πίσω κίνηση, η οποία γίνεται πηγή έντασης και συναισθημάτων</w:t>
      </w:r>
      <w:r w:rsidR="00B40744">
        <w:rPr>
          <w:rFonts w:asciiTheme="minorHAnsi" w:hAnsiTheme="minorHAnsi" w:cstheme="minorHAnsi"/>
          <w:color w:val="212121"/>
          <w:sz w:val="24"/>
          <w:szCs w:val="24"/>
        </w:rPr>
        <w:t xml:space="preserve">. Από εκεί και πέρα, </w:t>
      </w:r>
      <w:r w:rsidR="00301942" w:rsidRPr="00B27EE4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7B76D0" w:rsidRPr="00B27EE4">
        <w:rPr>
          <w:rFonts w:asciiTheme="minorHAnsi" w:hAnsiTheme="minorHAnsi" w:cstheme="minorHAnsi"/>
          <w:color w:val="212121"/>
          <w:sz w:val="24"/>
          <w:szCs w:val="24"/>
        </w:rPr>
        <w:t xml:space="preserve">συχνά </w:t>
      </w:r>
      <w:r w:rsidR="00301942" w:rsidRPr="00B27EE4">
        <w:rPr>
          <w:rFonts w:asciiTheme="minorHAnsi" w:hAnsiTheme="minorHAnsi" w:cstheme="minorHAnsi"/>
          <w:color w:val="212121"/>
          <w:sz w:val="24"/>
          <w:szCs w:val="24"/>
        </w:rPr>
        <w:t>α</w:t>
      </w:r>
      <w:r w:rsidR="007B76D0" w:rsidRPr="00B27EE4">
        <w:rPr>
          <w:rFonts w:asciiTheme="minorHAnsi" w:hAnsiTheme="minorHAnsi" w:cstheme="minorHAnsi"/>
          <w:color w:val="212121"/>
          <w:sz w:val="24"/>
          <w:szCs w:val="24"/>
        </w:rPr>
        <w:t>ναρωτιέμαι τι κάνουμε μ</w:t>
      </w:r>
      <w:r w:rsidR="00B40744">
        <w:rPr>
          <w:rFonts w:asciiTheme="minorHAnsi" w:hAnsiTheme="minorHAnsi" w:cstheme="minorHAnsi"/>
          <w:color w:val="212121"/>
          <w:sz w:val="24"/>
          <w:szCs w:val="24"/>
        </w:rPr>
        <w:t xml:space="preserve">ε την αλήθεια όταν την βρούμε: </w:t>
      </w:r>
      <w:r w:rsidR="007B76D0" w:rsidRPr="00B27EE4">
        <w:rPr>
          <w:rFonts w:asciiTheme="minorHAnsi" w:hAnsiTheme="minorHAnsi" w:cstheme="minorHAnsi"/>
          <w:color w:val="212121"/>
          <w:sz w:val="24"/>
          <w:szCs w:val="24"/>
        </w:rPr>
        <w:t xml:space="preserve">πρέπει να την </w:t>
      </w:r>
      <w:r w:rsidR="00301942" w:rsidRPr="00B27EE4">
        <w:rPr>
          <w:rFonts w:asciiTheme="minorHAnsi" w:hAnsiTheme="minorHAnsi" w:cstheme="minorHAnsi"/>
          <w:color w:val="212121"/>
          <w:sz w:val="24"/>
          <w:szCs w:val="24"/>
        </w:rPr>
        <w:t>φ</w:t>
      </w:r>
      <w:r w:rsidR="007B76D0" w:rsidRPr="00B27EE4">
        <w:rPr>
          <w:rFonts w:asciiTheme="minorHAnsi" w:hAnsiTheme="minorHAnsi" w:cstheme="minorHAnsi"/>
          <w:color w:val="212121"/>
          <w:sz w:val="24"/>
          <w:szCs w:val="24"/>
        </w:rPr>
        <w:t xml:space="preserve">ωνάξουμε δυνατά και καθαρά; Μήπως τα ψέματα </w:t>
      </w:r>
      <w:r w:rsidR="00301942" w:rsidRPr="00B27EE4">
        <w:rPr>
          <w:rFonts w:asciiTheme="minorHAnsi" w:hAnsiTheme="minorHAnsi" w:cstheme="minorHAnsi"/>
          <w:color w:val="212121"/>
          <w:sz w:val="24"/>
          <w:szCs w:val="24"/>
        </w:rPr>
        <w:t>αποτελούν</w:t>
      </w:r>
      <w:r w:rsidR="007B76D0" w:rsidRPr="00B27EE4">
        <w:rPr>
          <w:rFonts w:asciiTheme="minorHAnsi" w:hAnsiTheme="minorHAnsi" w:cstheme="minorHAnsi"/>
          <w:color w:val="212121"/>
          <w:sz w:val="24"/>
          <w:szCs w:val="24"/>
        </w:rPr>
        <w:t xml:space="preserve"> επίσης ένα ουσιαστικό μέρος της ζωής; Έχω την αίσθηση ότι </w:t>
      </w:r>
      <w:r w:rsidR="00301942" w:rsidRPr="00B27EE4">
        <w:rPr>
          <w:rFonts w:asciiTheme="minorHAnsi" w:hAnsiTheme="minorHAnsi" w:cstheme="minorHAnsi"/>
          <w:color w:val="212121"/>
          <w:sz w:val="24"/>
          <w:szCs w:val="24"/>
        </w:rPr>
        <w:t xml:space="preserve">είναι </w:t>
      </w:r>
      <w:r w:rsidR="00B40744">
        <w:rPr>
          <w:rFonts w:asciiTheme="minorHAnsi" w:hAnsiTheme="minorHAnsi" w:cstheme="minorHAnsi"/>
          <w:color w:val="212121"/>
          <w:sz w:val="24"/>
          <w:szCs w:val="24"/>
        </w:rPr>
        <w:t xml:space="preserve">η ηθική που παίζει ρόλο </w:t>
      </w:r>
      <w:r w:rsidR="007B76D0" w:rsidRPr="00B27EE4">
        <w:rPr>
          <w:rFonts w:asciiTheme="minorHAnsi" w:hAnsiTheme="minorHAnsi" w:cstheme="minorHAnsi"/>
          <w:color w:val="212121"/>
          <w:sz w:val="24"/>
          <w:szCs w:val="24"/>
        </w:rPr>
        <w:t>όταν αρχί</w:t>
      </w:r>
      <w:r w:rsidR="007C551A" w:rsidRPr="00B27EE4">
        <w:rPr>
          <w:rFonts w:asciiTheme="minorHAnsi" w:hAnsiTheme="minorHAnsi" w:cstheme="minorHAnsi"/>
          <w:color w:val="212121"/>
          <w:sz w:val="24"/>
          <w:szCs w:val="24"/>
        </w:rPr>
        <w:t>ζ</w:t>
      </w:r>
      <w:r w:rsidR="007B76D0" w:rsidRPr="00B27EE4">
        <w:rPr>
          <w:rFonts w:asciiTheme="minorHAnsi" w:hAnsiTheme="minorHAnsi" w:cstheme="minorHAnsi"/>
          <w:color w:val="212121"/>
          <w:sz w:val="24"/>
          <w:szCs w:val="24"/>
        </w:rPr>
        <w:t>ουμε να αναρωτιόμαστε</w:t>
      </w:r>
      <w:r w:rsidR="00301942" w:rsidRPr="00B27EE4">
        <w:rPr>
          <w:rFonts w:asciiTheme="minorHAnsi" w:hAnsiTheme="minorHAnsi" w:cstheme="minorHAnsi"/>
          <w:color w:val="212121"/>
          <w:sz w:val="24"/>
          <w:szCs w:val="24"/>
        </w:rPr>
        <w:t xml:space="preserve"> τέτοια πράγματα</w:t>
      </w:r>
      <w:r w:rsidR="007B76D0" w:rsidRPr="00B27EE4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  <w:r w:rsidR="007C551A" w:rsidRPr="00B27EE4">
        <w:rPr>
          <w:rFonts w:asciiTheme="minorHAnsi" w:hAnsiTheme="minorHAnsi" w:cstheme="minorHAnsi"/>
          <w:color w:val="212121"/>
          <w:sz w:val="24"/>
          <w:szCs w:val="24"/>
        </w:rPr>
        <w:t>Και η φαντασία</w:t>
      </w:r>
      <w:r w:rsidR="007B76D0" w:rsidRPr="00B27EE4">
        <w:rPr>
          <w:rFonts w:asciiTheme="minorHAnsi" w:hAnsiTheme="minorHAnsi" w:cstheme="minorHAnsi"/>
          <w:color w:val="212121"/>
          <w:sz w:val="24"/>
          <w:szCs w:val="24"/>
        </w:rPr>
        <w:t>,</w:t>
      </w:r>
      <w:r w:rsidR="00301942" w:rsidRPr="00B27EE4">
        <w:rPr>
          <w:rFonts w:asciiTheme="minorHAnsi" w:hAnsiTheme="minorHAnsi" w:cstheme="minorHAnsi"/>
          <w:color w:val="212121"/>
          <w:sz w:val="24"/>
          <w:szCs w:val="24"/>
        </w:rPr>
        <w:t xml:space="preserve"> επίσης</w:t>
      </w:r>
      <w:r w:rsidR="007B76D0" w:rsidRPr="00B27EE4">
        <w:rPr>
          <w:rFonts w:asciiTheme="minorHAnsi" w:hAnsiTheme="minorHAnsi" w:cstheme="minorHAnsi"/>
          <w:color w:val="212121"/>
          <w:sz w:val="24"/>
          <w:szCs w:val="24"/>
        </w:rPr>
        <w:t xml:space="preserve"> ...</w:t>
      </w:r>
    </w:p>
    <w:p w:rsidR="00241EEF" w:rsidRPr="00CB39EE" w:rsidRDefault="00241EEF" w:rsidP="00B27EE4">
      <w:pPr>
        <w:rPr>
          <w:b/>
          <w:i/>
          <w:sz w:val="24"/>
          <w:szCs w:val="24"/>
        </w:rPr>
      </w:pPr>
      <w:r w:rsidRPr="00CB39EE">
        <w:rPr>
          <w:b/>
          <w:i/>
          <w:sz w:val="24"/>
          <w:szCs w:val="24"/>
        </w:rPr>
        <w:lastRenderedPageBreak/>
        <w:t xml:space="preserve">Πότε καταλάβατε ότι </w:t>
      </w:r>
      <w:r w:rsidR="008D271E" w:rsidRPr="00CB39EE">
        <w:rPr>
          <w:b/>
          <w:i/>
          <w:sz w:val="24"/>
          <w:szCs w:val="24"/>
        </w:rPr>
        <w:t xml:space="preserve">η </w:t>
      </w:r>
      <w:proofErr w:type="spellStart"/>
      <w:r w:rsidR="00356F54" w:rsidRPr="00CB39EE">
        <w:rPr>
          <w:b/>
          <w:i/>
          <w:sz w:val="24"/>
          <w:szCs w:val="24"/>
        </w:rPr>
        <w:t>Ναταλί</w:t>
      </w:r>
      <w:proofErr w:type="spellEnd"/>
      <w:r w:rsidR="00356F54" w:rsidRPr="00CB39EE">
        <w:rPr>
          <w:b/>
          <w:i/>
          <w:sz w:val="24"/>
          <w:szCs w:val="24"/>
        </w:rPr>
        <w:t xml:space="preserve"> </w:t>
      </w:r>
      <w:proofErr w:type="spellStart"/>
      <w:r w:rsidR="00356F54" w:rsidRPr="00CB39EE">
        <w:rPr>
          <w:b/>
          <w:i/>
          <w:sz w:val="24"/>
          <w:szCs w:val="24"/>
        </w:rPr>
        <w:t>Μπάιγ</w:t>
      </w:r>
      <w:proofErr w:type="spellEnd"/>
      <w:r w:rsidRPr="00CB39EE">
        <w:rPr>
          <w:b/>
          <w:i/>
          <w:sz w:val="24"/>
          <w:szCs w:val="24"/>
        </w:rPr>
        <w:t xml:space="preserve"> θα </w:t>
      </w:r>
      <w:r w:rsidR="008D271E" w:rsidRPr="00CB39EE">
        <w:rPr>
          <w:b/>
          <w:i/>
          <w:sz w:val="24"/>
          <w:szCs w:val="24"/>
        </w:rPr>
        <w:t xml:space="preserve">ήταν </w:t>
      </w:r>
      <w:r w:rsidR="00356F54" w:rsidRPr="00CB39EE">
        <w:rPr>
          <w:b/>
          <w:i/>
          <w:sz w:val="24"/>
          <w:szCs w:val="24"/>
        </w:rPr>
        <w:t>το τέλειο «θήραμα</w:t>
      </w:r>
      <w:r w:rsidR="008D271E" w:rsidRPr="00CB39EE">
        <w:rPr>
          <w:b/>
          <w:i/>
          <w:sz w:val="24"/>
          <w:szCs w:val="24"/>
        </w:rPr>
        <w:t>»</w:t>
      </w:r>
      <w:r w:rsidRPr="00CB39EE">
        <w:rPr>
          <w:b/>
          <w:i/>
          <w:sz w:val="24"/>
          <w:szCs w:val="24"/>
        </w:rPr>
        <w:t xml:space="preserve"> </w:t>
      </w:r>
      <w:r w:rsidR="008D271E" w:rsidRPr="00CB39EE">
        <w:rPr>
          <w:b/>
          <w:i/>
          <w:sz w:val="24"/>
          <w:szCs w:val="24"/>
        </w:rPr>
        <w:t>;</w:t>
      </w:r>
    </w:p>
    <w:p w:rsidR="00241EEF" w:rsidRPr="00B27EE4" w:rsidRDefault="00241EEF" w:rsidP="00B27EE4">
      <w:pPr>
        <w:rPr>
          <w:sz w:val="24"/>
          <w:szCs w:val="24"/>
        </w:rPr>
      </w:pPr>
      <w:r w:rsidRPr="00B27EE4">
        <w:rPr>
          <w:sz w:val="24"/>
          <w:szCs w:val="24"/>
        </w:rPr>
        <w:t xml:space="preserve">Γρήγορα έγινε φανερό ότι </w:t>
      </w:r>
      <w:r w:rsidR="00B27EE4">
        <w:rPr>
          <w:sz w:val="24"/>
          <w:szCs w:val="24"/>
        </w:rPr>
        <w:t xml:space="preserve">η </w:t>
      </w:r>
      <w:proofErr w:type="spellStart"/>
      <w:r w:rsidR="00356F54" w:rsidRPr="00B27EE4">
        <w:rPr>
          <w:sz w:val="24"/>
          <w:szCs w:val="24"/>
        </w:rPr>
        <w:t>Ναταλί</w:t>
      </w:r>
      <w:proofErr w:type="spellEnd"/>
      <w:r w:rsidR="00356F54" w:rsidRPr="00B27EE4">
        <w:rPr>
          <w:sz w:val="24"/>
          <w:szCs w:val="24"/>
        </w:rPr>
        <w:t xml:space="preserve"> </w:t>
      </w:r>
      <w:proofErr w:type="spellStart"/>
      <w:r w:rsidR="00356F54" w:rsidRPr="00B27EE4">
        <w:rPr>
          <w:sz w:val="24"/>
          <w:szCs w:val="24"/>
        </w:rPr>
        <w:t>Μπάιγ</w:t>
      </w:r>
      <w:proofErr w:type="spellEnd"/>
      <w:r w:rsidRPr="00B27EE4">
        <w:rPr>
          <w:sz w:val="24"/>
          <w:szCs w:val="24"/>
        </w:rPr>
        <w:t xml:space="preserve"> θα ήταν τέλει</w:t>
      </w:r>
      <w:r w:rsidR="008D271E" w:rsidRPr="00B27EE4">
        <w:rPr>
          <w:sz w:val="24"/>
          <w:szCs w:val="24"/>
        </w:rPr>
        <w:t>α</w:t>
      </w:r>
      <w:r w:rsidRPr="00B27EE4">
        <w:rPr>
          <w:sz w:val="24"/>
          <w:szCs w:val="24"/>
        </w:rPr>
        <w:t xml:space="preserve">, ως </w:t>
      </w:r>
      <w:proofErr w:type="spellStart"/>
      <w:r w:rsidR="00356F54" w:rsidRPr="00B27EE4">
        <w:rPr>
          <w:sz w:val="24"/>
          <w:szCs w:val="24"/>
        </w:rPr>
        <w:t>Μαρλέν</w:t>
      </w:r>
      <w:proofErr w:type="spellEnd"/>
      <w:r w:rsidRPr="00B27EE4">
        <w:rPr>
          <w:sz w:val="24"/>
          <w:szCs w:val="24"/>
        </w:rPr>
        <w:t>.</w:t>
      </w:r>
      <w:r w:rsidR="006F1FC3" w:rsidRPr="00B27EE4">
        <w:rPr>
          <w:sz w:val="24"/>
          <w:szCs w:val="24"/>
        </w:rPr>
        <w:t xml:space="preserve"> </w:t>
      </w:r>
      <w:r w:rsidRPr="00B27EE4">
        <w:rPr>
          <w:sz w:val="24"/>
          <w:szCs w:val="24"/>
        </w:rPr>
        <w:t xml:space="preserve">Ήθελα </w:t>
      </w:r>
      <w:r w:rsidR="008D271E" w:rsidRPr="00B27EE4">
        <w:rPr>
          <w:sz w:val="24"/>
          <w:szCs w:val="24"/>
        </w:rPr>
        <w:t>«</w:t>
      </w:r>
      <w:r w:rsidR="00356F54" w:rsidRPr="00B27EE4">
        <w:rPr>
          <w:sz w:val="24"/>
          <w:szCs w:val="24"/>
        </w:rPr>
        <w:t>Η ΓΥΝΑΙΚΑ ΜΕ ΤΗΝ ΜΕΡΣΕΝΤΕΣ</w:t>
      </w:r>
      <w:r w:rsidR="008D271E" w:rsidRPr="00B27EE4">
        <w:rPr>
          <w:sz w:val="24"/>
          <w:szCs w:val="24"/>
        </w:rPr>
        <w:t>»</w:t>
      </w:r>
      <w:r w:rsidRPr="00B27EE4">
        <w:rPr>
          <w:sz w:val="24"/>
          <w:szCs w:val="24"/>
        </w:rPr>
        <w:t xml:space="preserve"> να βασίζεται στη συνάντηση των δύο ηθοποι</w:t>
      </w:r>
      <w:r w:rsidR="008D271E" w:rsidRPr="00B27EE4">
        <w:rPr>
          <w:sz w:val="24"/>
          <w:szCs w:val="24"/>
        </w:rPr>
        <w:t>ών</w:t>
      </w:r>
      <w:r w:rsidRPr="00B27EE4">
        <w:rPr>
          <w:sz w:val="24"/>
          <w:szCs w:val="24"/>
        </w:rPr>
        <w:t xml:space="preserve"> και χρειαζόμουν</w:t>
      </w:r>
      <w:r w:rsidR="008D271E" w:rsidRPr="00B27EE4">
        <w:rPr>
          <w:sz w:val="24"/>
          <w:szCs w:val="24"/>
        </w:rPr>
        <w:t xml:space="preserve"> </w:t>
      </w:r>
      <w:r w:rsidRPr="00B27EE4">
        <w:rPr>
          <w:sz w:val="24"/>
          <w:szCs w:val="24"/>
        </w:rPr>
        <w:t>κάποι</w:t>
      </w:r>
      <w:r w:rsidR="008D271E" w:rsidRPr="00B27EE4">
        <w:rPr>
          <w:sz w:val="24"/>
          <w:szCs w:val="24"/>
        </w:rPr>
        <w:t>α</w:t>
      </w:r>
      <w:r w:rsidRPr="00B27EE4">
        <w:rPr>
          <w:sz w:val="24"/>
          <w:szCs w:val="24"/>
        </w:rPr>
        <w:t xml:space="preserve"> </w:t>
      </w:r>
      <w:r w:rsidR="00915526">
        <w:rPr>
          <w:sz w:val="24"/>
          <w:szCs w:val="24"/>
        </w:rPr>
        <w:t>με</w:t>
      </w:r>
      <w:r w:rsidRPr="00B27EE4">
        <w:rPr>
          <w:sz w:val="24"/>
          <w:szCs w:val="24"/>
        </w:rPr>
        <w:t xml:space="preserve"> παρουσία </w:t>
      </w:r>
      <w:r w:rsidR="00915526">
        <w:rPr>
          <w:sz w:val="24"/>
          <w:szCs w:val="24"/>
        </w:rPr>
        <w:t xml:space="preserve">εξίσου </w:t>
      </w:r>
      <w:r w:rsidRPr="00B27EE4">
        <w:rPr>
          <w:sz w:val="24"/>
          <w:szCs w:val="24"/>
        </w:rPr>
        <w:t xml:space="preserve">ισχυρή </w:t>
      </w:r>
      <w:r w:rsidR="00915526">
        <w:rPr>
          <w:sz w:val="24"/>
          <w:szCs w:val="24"/>
        </w:rPr>
        <w:t xml:space="preserve">με </w:t>
      </w:r>
      <w:r w:rsidR="008D271E" w:rsidRPr="00B27EE4">
        <w:rPr>
          <w:sz w:val="24"/>
          <w:szCs w:val="24"/>
        </w:rPr>
        <w:t xml:space="preserve">της </w:t>
      </w:r>
      <w:proofErr w:type="spellStart"/>
      <w:r w:rsidR="00356F54" w:rsidRPr="00B27EE4">
        <w:rPr>
          <w:sz w:val="24"/>
          <w:szCs w:val="24"/>
        </w:rPr>
        <w:t>Εμμανυέλ</w:t>
      </w:r>
      <w:proofErr w:type="spellEnd"/>
      <w:r w:rsidR="00356F54" w:rsidRPr="00B27EE4">
        <w:rPr>
          <w:sz w:val="24"/>
          <w:szCs w:val="24"/>
        </w:rPr>
        <w:t xml:space="preserve"> </w:t>
      </w:r>
      <w:proofErr w:type="spellStart"/>
      <w:r w:rsidR="00356F54" w:rsidRPr="00B27EE4">
        <w:rPr>
          <w:sz w:val="24"/>
          <w:szCs w:val="24"/>
        </w:rPr>
        <w:t>Ντεβός</w:t>
      </w:r>
      <w:proofErr w:type="spellEnd"/>
      <w:r w:rsidRPr="00B27EE4">
        <w:rPr>
          <w:sz w:val="24"/>
          <w:szCs w:val="24"/>
        </w:rPr>
        <w:t>. Έτσι</w:t>
      </w:r>
      <w:r w:rsidR="0048610B" w:rsidRPr="00B27EE4">
        <w:rPr>
          <w:sz w:val="24"/>
          <w:szCs w:val="24"/>
        </w:rPr>
        <w:t xml:space="preserve"> </w:t>
      </w:r>
      <w:r w:rsidR="00356F54" w:rsidRPr="00B27EE4">
        <w:rPr>
          <w:sz w:val="24"/>
          <w:szCs w:val="24"/>
        </w:rPr>
        <w:t>έπρεπε</w:t>
      </w:r>
      <w:r w:rsidRPr="00B27EE4">
        <w:rPr>
          <w:sz w:val="24"/>
          <w:szCs w:val="24"/>
        </w:rPr>
        <w:t xml:space="preserve"> να βρ</w:t>
      </w:r>
      <w:r w:rsidR="0048610B" w:rsidRPr="00B27EE4">
        <w:rPr>
          <w:sz w:val="24"/>
          <w:szCs w:val="24"/>
        </w:rPr>
        <w:t>ω</w:t>
      </w:r>
      <w:r w:rsidRPr="00B27EE4">
        <w:rPr>
          <w:sz w:val="24"/>
          <w:szCs w:val="24"/>
        </w:rPr>
        <w:t xml:space="preserve"> </w:t>
      </w:r>
      <w:r w:rsidR="0048610B" w:rsidRPr="00B27EE4">
        <w:rPr>
          <w:sz w:val="24"/>
          <w:szCs w:val="24"/>
        </w:rPr>
        <w:t xml:space="preserve">μια </w:t>
      </w:r>
      <w:r w:rsidRPr="00B27EE4">
        <w:rPr>
          <w:sz w:val="24"/>
          <w:szCs w:val="24"/>
        </w:rPr>
        <w:t xml:space="preserve">ηθοποιό με </w:t>
      </w:r>
      <w:r w:rsidR="0048610B" w:rsidRPr="00B27EE4">
        <w:rPr>
          <w:sz w:val="24"/>
          <w:szCs w:val="24"/>
        </w:rPr>
        <w:t>αυθεντική φυσικότητα</w:t>
      </w:r>
      <w:r w:rsidRPr="00B27EE4">
        <w:rPr>
          <w:sz w:val="24"/>
          <w:szCs w:val="24"/>
        </w:rPr>
        <w:t>, πραγματικό χάρισμα</w:t>
      </w:r>
      <w:r w:rsidR="00B27EE4">
        <w:rPr>
          <w:sz w:val="24"/>
          <w:szCs w:val="24"/>
        </w:rPr>
        <w:t xml:space="preserve">, </w:t>
      </w:r>
      <w:r w:rsidRPr="00B27EE4">
        <w:rPr>
          <w:sz w:val="24"/>
          <w:szCs w:val="24"/>
        </w:rPr>
        <w:t xml:space="preserve"> </w:t>
      </w:r>
      <w:r w:rsidR="0048610B" w:rsidRPr="00B27EE4">
        <w:rPr>
          <w:sz w:val="24"/>
          <w:szCs w:val="24"/>
        </w:rPr>
        <w:t xml:space="preserve">που στο τέλος θα </w:t>
      </w:r>
      <w:r w:rsidRPr="00B27EE4">
        <w:rPr>
          <w:sz w:val="24"/>
          <w:szCs w:val="24"/>
        </w:rPr>
        <w:t>παρ</w:t>
      </w:r>
      <w:r w:rsidR="0048610B" w:rsidRPr="00B27EE4">
        <w:rPr>
          <w:sz w:val="24"/>
          <w:szCs w:val="24"/>
        </w:rPr>
        <w:t>έμενε</w:t>
      </w:r>
      <w:r w:rsidRPr="00B27EE4">
        <w:rPr>
          <w:sz w:val="24"/>
          <w:szCs w:val="24"/>
        </w:rPr>
        <w:t xml:space="preserve"> χαραγμένη στο μυαλό του θεατή. </w:t>
      </w:r>
      <w:r w:rsidR="0048610B" w:rsidRPr="00B27EE4">
        <w:rPr>
          <w:sz w:val="24"/>
          <w:szCs w:val="24"/>
        </w:rPr>
        <w:t>Εξάλλου, πάντα μου άρεσε να σκέφτομαι</w:t>
      </w:r>
      <w:r w:rsidR="00356F54" w:rsidRPr="00B27EE4">
        <w:rPr>
          <w:sz w:val="24"/>
          <w:szCs w:val="24"/>
        </w:rPr>
        <w:t xml:space="preserve"> το</w:t>
      </w:r>
      <w:r w:rsidR="0048610B" w:rsidRPr="00B27EE4">
        <w:rPr>
          <w:sz w:val="24"/>
          <w:szCs w:val="24"/>
        </w:rPr>
        <w:t xml:space="preserve"> </w:t>
      </w:r>
      <w:r w:rsidR="0048610B" w:rsidRPr="00B27EE4">
        <w:rPr>
          <w:sz w:val="24"/>
          <w:szCs w:val="24"/>
          <w:lang w:val="en-US"/>
        </w:rPr>
        <w:t>casting</w:t>
      </w:r>
      <w:r w:rsidRPr="00B27EE4">
        <w:rPr>
          <w:sz w:val="24"/>
          <w:szCs w:val="24"/>
        </w:rPr>
        <w:t xml:space="preserve"> </w:t>
      </w:r>
      <w:r w:rsidR="0048610B" w:rsidRPr="00B27EE4">
        <w:rPr>
          <w:sz w:val="24"/>
          <w:szCs w:val="24"/>
        </w:rPr>
        <w:t>με αντιθέσεις: η</w:t>
      </w:r>
      <w:r w:rsidRPr="00B27EE4">
        <w:rPr>
          <w:sz w:val="24"/>
          <w:szCs w:val="24"/>
        </w:rPr>
        <w:t xml:space="preserve"> </w:t>
      </w:r>
      <w:r w:rsidRPr="00B27EE4">
        <w:rPr>
          <w:sz w:val="24"/>
          <w:szCs w:val="24"/>
          <w:lang w:val="en-US"/>
        </w:rPr>
        <w:t>E</w:t>
      </w:r>
      <w:proofErr w:type="spellStart"/>
      <w:r w:rsidR="00356F54" w:rsidRPr="00B27EE4">
        <w:rPr>
          <w:sz w:val="24"/>
          <w:szCs w:val="24"/>
        </w:rPr>
        <w:t>μμανυέλ</w:t>
      </w:r>
      <w:proofErr w:type="spellEnd"/>
      <w:r w:rsidRPr="00B27EE4">
        <w:rPr>
          <w:sz w:val="24"/>
          <w:szCs w:val="24"/>
        </w:rPr>
        <w:t xml:space="preserve"> είναι σεληνιακ</w:t>
      </w:r>
      <w:r w:rsidR="00356F54" w:rsidRPr="00B27EE4">
        <w:rPr>
          <w:sz w:val="24"/>
          <w:szCs w:val="24"/>
        </w:rPr>
        <w:t>ή</w:t>
      </w:r>
      <w:r w:rsidRPr="00B27EE4">
        <w:rPr>
          <w:sz w:val="24"/>
          <w:szCs w:val="24"/>
        </w:rPr>
        <w:t>, μαγνητική</w:t>
      </w:r>
      <w:r w:rsidR="0048610B" w:rsidRPr="00B27EE4">
        <w:rPr>
          <w:sz w:val="24"/>
          <w:szCs w:val="24"/>
        </w:rPr>
        <w:t xml:space="preserve"> </w:t>
      </w:r>
      <w:r w:rsidRPr="00B27EE4">
        <w:rPr>
          <w:sz w:val="24"/>
          <w:szCs w:val="24"/>
        </w:rPr>
        <w:t xml:space="preserve">και </w:t>
      </w:r>
      <w:r w:rsidR="0048610B" w:rsidRPr="00B27EE4">
        <w:rPr>
          <w:sz w:val="24"/>
          <w:szCs w:val="24"/>
        </w:rPr>
        <w:t>δυνατή</w:t>
      </w:r>
      <w:r w:rsidRPr="00B27EE4">
        <w:rPr>
          <w:sz w:val="24"/>
          <w:szCs w:val="24"/>
        </w:rPr>
        <w:t xml:space="preserve">, ενώ η </w:t>
      </w:r>
      <w:proofErr w:type="spellStart"/>
      <w:r w:rsidR="00356F54" w:rsidRPr="00B27EE4">
        <w:rPr>
          <w:sz w:val="24"/>
          <w:szCs w:val="24"/>
        </w:rPr>
        <w:t>Ναταλί</w:t>
      </w:r>
      <w:proofErr w:type="spellEnd"/>
      <w:r w:rsidRPr="00B27EE4">
        <w:rPr>
          <w:sz w:val="24"/>
          <w:szCs w:val="24"/>
        </w:rPr>
        <w:t xml:space="preserve"> είναι μάλλον ηλιακή και έχει μια </w:t>
      </w:r>
      <w:r w:rsidR="0048610B" w:rsidRPr="00B27EE4">
        <w:rPr>
          <w:sz w:val="24"/>
          <w:szCs w:val="24"/>
        </w:rPr>
        <w:t>δυναμική ζωής</w:t>
      </w:r>
      <w:r w:rsidRPr="00B27EE4">
        <w:rPr>
          <w:sz w:val="24"/>
          <w:szCs w:val="24"/>
        </w:rPr>
        <w:t>.</w:t>
      </w:r>
    </w:p>
    <w:p w:rsidR="0046481B" w:rsidRPr="00B27EE4" w:rsidRDefault="0048610B" w:rsidP="00B27EE4">
      <w:pPr>
        <w:rPr>
          <w:sz w:val="24"/>
          <w:szCs w:val="24"/>
        </w:rPr>
      </w:pPr>
      <w:r w:rsidRPr="00B27EE4">
        <w:rPr>
          <w:sz w:val="24"/>
          <w:szCs w:val="24"/>
        </w:rPr>
        <w:t xml:space="preserve">Η </w:t>
      </w:r>
      <w:proofErr w:type="spellStart"/>
      <w:r w:rsidR="00356F54" w:rsidRPr="00B27EE4">
        <w:rPr>
          <w:sz w:val="24"/>
          <w:szCs w:val="24"/>
        </w:rPr>
        <w:t>Ναταλί</w:t>
      </w:r>
      <w:proofErr w:type="spellEnd"/>
      <w:r w:rsidR="00241EEF" w:rsidRPr="00B27EE4">
        <w:rPr>
          <w:sz w:val="24"/>
          <w:szCs w:val="24"/>
        </w:rPr>
        <w:t xml:space="preserve"> μπορεί να ενσαρκώσει </w:t>
      </w:r>
      <w:r w:rsidRPr="00B27EE4">
        <w:rPr>
          <w:sz w:val="24"/>
          <w:szCs w:val="24"/>
        </w:rPr>
        <w:t>εντελώς</w:t>
      </w:r>
      <w:r w:rsidR="00241EEF" w:rsidRPr="00B27EE4">
        <w:rPr>
          <w:sz w:val="24"/>
          <w:szCs w:val="24"/>
        </w:rPr>
        <w:t xml:space="preserve"> διαφορετικούς χαρακτήρες, μπορεί να παίξει </w:t>
      </w:r>
      <w:r w:rsidR="009E79D8">
        <w:rPr>
          <w:sz w:val="24"/>
          <w:szCs w:val="24"/>
        </w:rPr>
        <w:t>μια</w:t>
      </w:r>
      <w:r w:rsidR="00241EEF" w:rsidRPr="00B27EE4">
        <w:rPr>
          <w:sz w:val="24"/>
          <w:szCs w:val="24"/>
        </w:rPr>
        <w:t xml:space="preserve"> πολιτικό</w:t>
      </w:r>
      <w:r w:rsidRPr="00B27EE4">
        <w:rPr>
          <w:sz w:val="24"/>
          <w:szCs w:val="24"/>
        </w:rPr>
        <w:t xml:space="preserve"> </w:t>
      </w:r>
      <w:r w:rsidR="00241EEF" w:rsidRPr="00B27EE4">
        <w:rPr>
          <w:sz w:val="24"/>
          <w:szCs w:val="24"/>
        </w:rPr>
        <w:t xml:space="preserve">ή </w:t>
      </w:r>
      <w:r w:rsidRPr="00B27EE4">
        <w:rPr>
          <w:sz w:val="24"/>
          <w:szCs w:val="24"/>
        </w:rPr>
        <w:t>μια κομμώτρια</w:t>
      </w:r>
      <w:r w:rsidR="00241EEF" w:rsidRPr="00B27EE4">
        <w:rPr>
          <w:sz w:val="24"/>
          <w:szCs w:val="24"/>
        </w:rPr>
        <w:t xml:space="preserve"> με απίστευτη ευκολία, και ήξερα ότι θα</w:t>
      </w:r>
      <w:r w:rsidRPr="00B27EE4">
        <w:rPr>
          <w:sz w:val="24"/>
          <w:szCs w:val="24"/>
        </w:rPr>
        <w:t xml:space="preserve"> </w:t>
      </w:r>
      <w:r w:rsidR="00241EEF" w:rsidRPr="00B27EE4">
        <w:rPr>
          <w:sz w:val="24"/>
          <w:szCs w:val="24"/>
        </w:rPr>
        <w:t xml:space="preserve">είναι αξιόπιστη ως μια γυναίκα που </w:t>
      </w:r>
      <w:r w:rsidRPr="00B27EE4">
        <w:rPr>
          <w:sz w:val="24"/>
          <w:szCs w:val="24"/>
        </w:rPr>
        <w:t>έχει ένα κατάστημα καλλυντικών</w:t>
      </w:r>
      <w:r w:rsidR="00241EEF" w:rsidRPr="00B27EE4">
        <w:rPr>
          <w:sz w:val="24"/>
          <w:szCs w:val="24"/>
        </w:rPr>
        <w:t xml:space="preserve"> σε μια μικρή πόλη. Τ</w:t>
      </w:r>
      <w:r w:rsidR="00356F54" w:rsidRPr="00B27EE4">
        <w:rPr>
          <w:sz w:val="24"/>
          <w:szCs w:val="24"/>
        </w:rPr>
        <w:t>έ</w:t>
      </w:r>
      <w:r w:rsidR="00241EEF" w:rsidRPr="00B27EE4">
        <w:rPr>
          <w:sz w:val="24"/>
          <w:szCs w:val="24"/>
        </w:rPr>
        <w:t>λ</w:t>
      </w:r>
      <w:r w:rsidR="00356F54" w:rsidRPr="00B27EE4">
        <w:rPr>
          <w:sz w:val="24"/>
          <w:szCs w:val="24"/>
        </w:rPr>
        <w:t>ος</w:t>
      </w:r>
      <w:r w:rsidR="00241EEF" w:rsidRPr="00B27EE4">
        <w:rPr>
          <w:sz w:val="24"/>
          <w:szCs w:val="24"/>
        </w:rPr>
        <w:t>,</w:t>
      </w:r>
      <w:r w:rsidRPr="00B27EE4">
        <w:rPr>
          <w:sz w:val="24"/>
          <w:szCs w:val="24"/>
        </w:rPr>
        <w:t xml:space="preserve"> η </w:t>
      </w:r>
      <w:r w:rsidR="00241EEF" w:rsidRPr="00B27EE4">
        <w:rPr>
          <w:sz w:val="24"/>
          <w:szCs w:val="24"/>
          <w:lang w:val="en-US"/>
        </w:rPr>
        <w:t>E</w:t>
      </w:r>
      <w:proofErr w:type="spellStart"/>
      <w:r w:rsidR="00356F54" w:rsidRPr="00B27EE4">
        <w:rPr>
          <w:sz w:val="24"/>
          <w:szCs w:val="24"/>
        </w:rPr>
        <w:t>μμανυέλ</w:t>
      </w:r>
      <w:proofErr w:type="spellEnd"/>
      <w:r w:rsidR="00241EEF" w:rsidRPr="00B27EE4">
        <w:rPr>
          <w:sz w:val="24"/>
          <w:szCs w:val="24"/>
        </w:rPr>
        <w:t xml:space="preserve"> και </w:t>
      </w:r>
      <w:r w:rsidRPr="00B27EE4">
        <w:rPr>
          <w:sz w:val="24"/>
          <w:szCs w:val="24"/>
        </w:rPr>
        <w:t xml:space="preserve">η </w:t>
      </w:r>
      <w:r w:rsidR="00241EEF" w:rsidRPr="00B27EE4">
        <w:rPr>
          <w:sz w:val="24"/>
          <w:szCs w:val="24"/>
          <w:lang w:val="en-US"/>
        </w:rPr>
        <w:t>N</w:t>
      </w:r>
      <w:proofErr w:type="spellStart"/>
      <w:r w:rsidR="00356F54" w:rsidRPr="00B27EE4">
        <w:rPr>
          <w:sz w:val="24"/>
          <w:szCs w:val="24"/>
        </w:rPr>
        <w:t>αταλί</w:t>
      </w:r>
      <w:proofErr w:type="spellEnd"/>
      <w:r w:rsidR="00241EEF" w:rsidRPr="00B27EE4">
        <w:rPr>
          <w:sz w:val="24"/>
          <w:szCs w:val="24"/>
        </w:rPr>
        <w:t xml:space="preserve"> ποτέ δεν είχ</w:t>
      </w:r>
      <w:r w:rsidRPr="00B27EE4">
        <w:rPr>
          <w:sz w:val="24"/>
          <w:szCs w:val="24"/>
        </w:rPr>
        <w:t>αν</w:t>
      </w:r>
      <w:r w:rsidR="00241EEF" w:rsidRPr="00B27EE4">
        <w:rPr>
          <w:sz w:val="24"/>
          <w:szCs w:val="24"/>
        </w:rPr>
        <w:t xml:space="preserve"> παίξει μαζί</w:t>
      </w:r>
      <w:r w:rsidR="00356F54" w:rsidRPr="00B27EE4">
        <w:rPr>
          <w:sz w:val="24"/>
          <w:szCs w:val="24"/>
        </w:rPr>
        <w:t xml:space="preserve"> στο παρελθόν</w:t>
      </w:r>
      <w:r w:rsidR="00241EEF" w:rsidRPr="00B27EE4">
        <w:rPr>
          <w:sz w:val="24"/>
          <w:szCs w:val="24"/>
        </w:rPr>
        <w:t>. Και είναι πάντοτε</w:t>
      </w:r>
      <w:r w:rsidRPr="00B27EE4">
        <w:rPr>
          <w:sz w:val="24"/>
          <w:szCs w:val="24"/>
        </w:rPr>
        <w:t xml:space="preserve"> συναρπαστικό να βά</w:t>
      </w:r>
      <w:r w:rsidR="00594845">
        <w:rPr>
          <w:sz w:val="24"/>
          <w:szCs w:val="24"/>
        </w:rPr>
        <w:t>ζ</w:t>
      </w:r>
      <w:r w:rsidRPr="00B27EE4">
        <w:rPr>
          <w:sz w:val="24"/>
          <w:szCs w:val="24"/>
        </w:rPr>
        <w:t>εις</w:t>
      </w:r>
      <w:r w:rsidR="00241EEF" w:rsidRPr="00B27EE4">
        <w:rPr>
          <w:sz w:val="24"/>
          <w:szCs w:val="24"/>
        </w:rPr>
        <w:t xml:space="preserve"> δύο ηθοποιούς από διαφορετικές</w:t>
      </w:r>
      <w:r w:rsidRPr="00B27EE4">
        <w:rPr>
          <w:sz w:val="24"/>
          <w:szCs w:val="24"/>
        </w:rPr>
        <w:t xml:space="preserve"> </w:t>
      </w:r>
      <w:r w:rsidR="00356F54" w:rsidRPr="00B27EE4">
        <w:rPr>
          <w:sz w:val="24"/>
          <w:szCs w:val="24"/>
        </w:rPr>
        <w:t>κ</w:t>
      </w:r>
      <w:r w:rsidRPr="00B27EE4">
        <w:rPr>
          <w:sz w:val="24"/>
          <w:szCs w:val="24"/>
        </w:rPr>
        <w:t>ινηματογραφικές</w:t>
      </w:r>
      <w:r w:rsidR="00241EEF" w:rsidRPr="00B27EE4">
        <w:rPr>
          <w:sz w:val="24"/>
          <w:szCs w:val="24"/>
        </w:rPr>
        <w:t xml:space="preserve"> οικογένειες </w:t>
      </w:r>
      <w:r w:rsidRPr="00B27EE4">
        <w:rPr>
          <w:sz w:val="24"/>
          <w:szCs w:val="24"/>
        </w:rPr>
        <w:t>να συναντηθούν</w:t>
      </w:r>
      <w:r w:rsidR="00241EEF" w:rsidRPr="00B27EE4">
        <w:rPr>
          <w:sz w:val="24"/>
          <w:szCs w:val="24"/>
        </w:rPr>
        <w:t>.</w:t>
      </w:r>
    </w:p>
    <w:p w:rsidR="0046481B" w:rsidRPr="00B27EE4" w:rsidRDefault="0046481B" w:rsidP="00B27EE4">
      <w:pPr>
        <w:rPr>
          <w:i/>
          <w:sz w:val="24"/>
          <w:szCs w:val="24"/>
        </w:rPr>
      </w:pPr>
    </w:p>
    <w:p w:rsidR="00241EEF" w:rsidRPr="00CB39EE" w:rsidRDefault="0046481B" w:rsidP="00B27EE4">
      <w:pPr>
        <w:rPr>
          <w:b/>
          <w:i/>
          <w:sz w:val="24"/>
          <w:szCs w:val="24"/>
        </w:rPr>
      </w:pPr>
      <w:r w:rsidRPr="00CB39EE">
        <w:rPr>
          <w:b/>
          <w:i/>
          <w:sz w:val="24"/>
          <w:szCs w:val="24"/>
        </w:rPr>
        <w:t>Πώς σκηνοθετείτε τους η</w:t>
      </w:r>
      <w:r w:rsidR="00241EEF" w:rsidRPr="00CB39EE">
        <w:rPr>
          <w:b/>
          <w:i/>
          <w:sz w:val="24"/>
          <w:szCs w:val="24"/>
        </w:rPr>
        <w:t>θοποιούς σας;</w:t>
      </w:r>
    </w:p>
    <w:p w:rsidR="0091221F" w:rsidRPr="00B27EE4" w:rsidRDefault="00241EEF" w:rsidP="00B27EE4">
      <w:pPr>
        <w:rPr>
          <w:sz w:val="24"/>
          <w:szCs w:val="24"/>
        </w:rPr>
      </w:pPr>
      <w:r w:rsidRPr="00B27EE4">
        <w:rPr>
          <w:sz w:val="24"/>
          <w:szCs w:val="24"/>
        </w:rPr>
        <w:t>Πάντα χτί</w:t>
      </w:r>
      <w:r w:rsidR="0046481B" w:rsidRPr="00B27EE4">
        <w:rPr>
          <w:sz w:val="24"/>
          <w:szCs w:val="24"/>
        </w:rPr>
        <w:t>ζω</w:t>
      </w:r>
      <w:r w:rsidRPr="00B27EE4">
        <w:rPr>
          <w:sz w:val="24"/>
          <w:szCs w:val="24"/>
        </w:rPr>
        <w:t xml:space="preserve"> γύρω απ</w:t>
      </w:r>
      <w:r w:rsidR="0046481B" w:rsidRPr="00B27EE4">
        <w:rPr>
          <w:sz w:val="24"/>
          <w:szCs w:val="24"/>
        </w:rPr>
        <w:t>ό το κείμενο. Αλλά πιστεύω ότι παρόλο</w:t>
      </w:r>
      <w:r w:rsidR="00594845">
        <w:rPr>
          <w:sz w:val="24"/>
          <w:szCs w:val="24"/>
        </w:rPr>
        <w:t xml:space="preserve"> που </w:t>
      </w:r>
      <w:r w:rsidR="0046481B" w:rsidRPr="00B27EE4">
        <w:rPr>
          <w:sz w:val="24"/>
          <w:szCs w:val="24"/>
        </w:rPr>
        <w:t xml:space="preserve"> πρέπει να είμαι υπεύθυνος για την ιστορία στο σύνολό της, </w:t>
      </w:r>
      <w:r w:rsidRPr="00B27EE4">
        <w:rPr>
          <w:sz w:val="24"/>
          <w:szCs w:val="24"/>
        </w:rPr>
        <w:t>οι ηθοποιοί γνωρίζουν τους χαρακτήρες</w:t>
      </w:r>
      <w:r w:rsidR="006F1FC3" w:rsidRPr="00B27EE4">
        <w:rPr>
          <w:sz w:val="24"/>
          <w:szCs w:val="24"/>
        </w:rPr>
        <w:t xml:space="preserve"> </w:t>
      </w:r>
      <w:r w:rsidR="0046481B" w:rsidRPr="00B27EE4">
        <w:rPr>
          <w:sz w:val="24"/>
          <w:szCs w:val="24"/>
        </w:rPr>
        <w:t>τους καλύτερα από εμένα.</w:t>
      </w:r>
      <w:r w:rsidRPr="00B27EE4">
        <w:rPr>
          <w:sz w:val="24"/>
          <w:szCs w:val="24"/>
        </w:rPr>
        <w:t xml:space="preserve"> Έχουν μια εσωτερική σύνδεση μαζί τους, γι 'αυτό </w:t>
      </w:r>
      <w:r w:rsidR="0046481B" w:rsidRPr="00B27EE4">
        <w:rPr>
          <w:sz w:val="24"/>
          <w:szCs w:val="24"/>
        </w:rPr>
        <w:t xml:space="preserve">θα πρέπει να παραμείνω </w:t>
      </w:r>
      <w:r w:rsidR="006F1FC3" w:rsidRPr="00B27EE4">
        <w:rPr>
          <w:sz w:val="24"/>
          <w:szCs w:val="24"/>
        </w:rPr>
        <w:t>συντονισμένος</w:t>
      </w:r>
      <w:r w:rsidRPr="00B27EE4">
        <w:rPr>
          <w:sz w:val="24"/>
          <w:szCs w:val="24"/>
        </w:rPr>
        <w:t xml:space="preserve"> με ό, τι έχουν να πουν. Υπάρχει ένα είδος διαλόγου μεταξύ</w:t>
      </w:r>
      <w:r w:rsidR="0046481B" w:rsidRPr="00B27EE4">
        <w:rPr>
          <w:sz w:val="24"/>
          <w:szCs w:val="24"/>
        </w:rPr>
        <w:t xml:space="preserve"> αυτού που</w:t>
      </w:r>
      <w:r w:rsidRPr="00B27EE4">
        <w:rPr>
          <w:sz w:val="24"/>
          <w:szCs w:val="24"/>
        </w:rPr>
        <w:t xml:space="preserve"> </w:t>
      </w:r>
      <w:r w:rsidR="0046481B" w:rsidRPr="00B27EE4">
        <w:rPr>
          <w:sz w:val="24"/>
          <w:szCs w:val="24"/>
        </w:rPr>
        <w:t xml:space="preserve">ο </w:t>
      </w:r>
      <w:r w:rsidR="006F1FC3" w:rsidRPr="00B27EE4">
        <w:rPr>
          <w:sz w:val="24"/>
          <w:szCs w:val="24"/>
        </w:rPr>
        <w:t>η</w:t>
      </w:r>
      <w:r w:rsidRPr="00B27EE4">
        <w:rPr>
          <w:sz w:val="24"/>
          <w:szCs w:val="24"/>
        </w:rPr>
        <w:t xml:space="preserve">θοποιός αισθάνεται για το χαρακτήρα και </w:t>
      </w:r>
      <w:r w:rsidR="0046481B" w:rsidRPr="00B27EE4">
        <w:rPr>
          <w:sz w:val="24"/>
          <w:szCs w:val="24"/>
        </w:rPr>
        <w:t xml:space="preserve">αυτού που εγώ φαντάζομαι. Η σκηνοθετική μου μέθοδος δεν </w:t>
      </w:r>
      <w:r w:rsidRPr="00B27EE4">
        <w:rPr>
          <w:sz w:val="24"/>
          <w:szCs w:val="24"/>
        </w:rPr>
        <w:t xml:space="preserve"> βασίζεται στην ψυχολογία. Αυτό που με ενδιαφέρει είναι σχεδόν κινητικ</w:t>
      </w:r>
      <w:r w:rsidR="0046481B" w:rsidRPr="00B27EE4">
        <w:rPr>
          <w:sz w:val="24"/>
          <w:szCs w:val="24"/>
        </w:rPr>
        <w:t>ό</w:t>
      </w:r>
      <w:r w:rsidRPr="00B27EE4">
        <w:rPr>
          <w:sz w:val="24"/>
          <w:szCs w:val="24"/>
        </w:rPr>
        <w:t xml:space="preserve">, </w:t>
      </w:r>
      <w:r w:rsidR="00594845">
        <w:rPr>
          <w:sz w:val="24"/>
          <w:szCs w:val="24"/>
        </w:rPr>
        <w:t xml:space="preserve">σε </w:t>
      </w:r>
      <w:r w:rsidR="00C63E51">
        <w:rPr>
          <w:sz w:val="24"/>
          <w:szCs w:val="24"/>
        </w:rPr>
        <w:t>κά</w:t>
      </w:r>
      <w:r w:rsidR="00594845">
        <w:rPr>
          <w:sz w:val="24"/>
          <w:szCs w:val="24"/>
        </w:rPr>
        <w:t xml:space="preserve">θε </w:t>
      </w:r>
      <w:proofErr w:type="spellStart"/>
      <w:r w:rsidR="00594845">
        <w:rPr>
          <w:sz w:val="24"/>
          <w:szCs w:val="24"/>
        </w:rPr>
        <w:t>σκηνη</w:t>
      </w:r>
      <w:proofErr w:type="spellEnd"/>
      <w:r w:rsidR="0046481B" w:rsidRPr="00B27EE4">
        <w:rPr>
          <w:sz w:val="24"/>
          <w:szCs w:val="24"/>
        </w:rPr>
        <w:t xml:space="preserve"> </w:t>
      </w:r>
      <w:r w:rsidR="001B1878" w:rsidRPr="00B27EE4">
        <w:rPr>
          <w:sz w:val="24"/>
          <w:szCs w:val="24"/>
        </w:rPr>
        <w:t>θέλω</w:t>
      </w:r>
      <w:r w:rsidR="001B1878">
        <w:rPr>
          <w:sz w:val="24"/>
          <w:szCs w:val="24"/>
        </w:rPr>
        <w:t xml:space="preserve"> </w:t>
      </w:r>
      <w:r w:rsidRPr="00B27EE4">
        <w:rPr>
          <w:sz w:val="24"/>
          <w:szCs w:val="24"/>
        </w:rPr>
        <w:t xml:space="preserve">να </w:t>
      </w:r>
      <w:r w:rsidR="00594845">
        <w:rPr>
          <w:sz w:val="24"/>
          <w:szCs w:val="24"/>
        </w:rPr>
        <w:t>ξέρω ποια</w:t>
      </w:r>
      <w:r w:rsidR="0046481B" w:rsidRPr="00B27EE4">
        <w:rPr>
          <w:sz w:val="24"/>
          <w:szCs w:val="24"/>
        </w:rPr>
        <w:t xml:space="preserve"> </w:t>
      </w:r>
      <w:r w:rsidRPr="00B27EE4">
        <w:rPr>
          <w:sz w:val="24"/>
          <w:szCs w:val="24"/>
        </w:rPr>
        <w:t xml:space="preserve">ταχύτητα, ενέργεια και </w:t>
      </w:r>
      <w:r w:rsidR="00594845">
        <w:rPr>
          <w:sz w:val="24"/>
          <w:szCs w:val="24"/>
        </w:rPr>
        <w:t>παλμός ταιρι</w:t>
      </w:r>
      <w:r w:rsidR="001B1878">
        <w:rPr>
          <w:sz w:val="24"/>
          <w:szCs w:val="24"/>
        </w:rPr>
        <w:t>ά</w:t>
      </w:r>
      <w:r w:rsidR="00594845">
        <w:rPr>
          <w:sz w:val="24"/>
          <w:szCs w:val="24"/>
        </w:rPr>
        <w:t>ζουν</w:t>
      </w:r>
      <w:r w:rsidRPr="00B27EE4">
        <w:rPr>
          <w:sz w:val="24"/>
          <w:szCs w:val="24"/>
        </w:rPr>
        <w:t xml:space="preserve"> καλύτερ</w:t>
      </w:r>
      <w:r w:rsidR="0046481B" w:rsidRPr="00B27EE4">
        <w:rPr>
          <w:sz w:val="24"/>
          <w:szCs w:val="24"/>
        </w:rPr>
        <w:t>α</w:t>
      </w:r>
      <w:r w:rsidRPr="00B27EE4">
        <w:rPr>
          <w:sz w:val="24"/>
          <w:szCs w:val="24"/>
        </w:rPr>
        <w:t xml:space="preserve"> </w:t>
      </w:r>
      <w:r w:rsidR="00594845">
        <w:rPr>
          <w:sz w:val="24"/>
          <w:szCs w:val="24"/>
        </w:rPr>
        <w:t>στον</w:t>
      </w:r>
      <w:r w:rsidRPr="00B27EE4">
        <w:rPr>
          <w:sz w:val="24"/>
          <w:szCs w:val="24"/>
        </w:rPr>
        <w:t xml:space="preserve"> κάθε ηθοποιό.</w:t>
      </w:r>
    </w:p>
    <w:p w:rsidR="003845A5" w:rsidRPr="00B27EE4" w:rsidRDefault="003845A5" w:rsidP="00B27EE4">
      <w:pPr>
        <w:rPr>
          <w:sz w:val="24"/>
          <w:szCs w:val="24"/>
        </w:rPr>
      </w:pPr>
    </w:p>
    <w:p w:rsidR="00241EEF" w:rsidRPr="00CB39EE" w:rsidRDefault="00241EEF" w:rsidP="00B27EE4">
      <w:pPr>
        <w:rPr>
          <w:b/>
          <w:i/>
          <w:sz w:val="24"/>
          <w:szCs w:val="24"/>
        </w:rPr>
      </w:pPr>
      <w:r w:rsidRPr="00CB39EE">
        <w:rPr>
          <w:b/>
          <w:i/>
          <w:sz w:val="24"/>
          <w:szCs w:val="24"/>
        </w:rPr>
        <w:t xml:space="preserve">Γιατί </w:t>
      </w:r>
      <w:r w:rsidR="0016165D" w:rsidRPr="00CB39EE">
        <w:rPr>
          <w:b/>
          <w:i/>
          <w:sz w:val="24"/>
          <w:szCs w:val="24"/>
        </w:rPr>
        <w:t xml:space="preserve">γυρίσατε </w:t>
      </w:r>
      <w:r w:rsidRPr="00CB39EE">
        <w:rPr>
          <w:b/>
          <w:i/>
          <w:sz w:val="24"/>
          <w:szCs w:val="24"/>
        </w:rPr>
        <w:t xml:space="preserve">την ταινία </w:t>
      </w:r>
      <w:r w:rsidR="0016165D" w:rsidRPr="00CB39EE">
        <w:rPr>
          <w:b/>
          <w:i/>
          <w:sz w:val="24"/>
          <w:szCs w:val="24"/>
        </w:rPr>
        <w:t xml:space="preserve">στα </w:t>
      </w:r>
      <w:proofErr w:type="spellStart"/>
      <w:r w:rsidR="0016165D" w:rsidRPr="00CB39EE">
        <w:rPr>
          <w:b/>
          <w:i/>
          <w:sz w:val="24"/>
          <w:szCs w:val="24"/>
        </w:rPr>
        <w:t>Γαλλο</w:t>
      </w:r>
      <w:proofErr w:type="spellEnd"/>
      <w:r w:rsidR="0016165D" w:rsidRPr="00CB39EE">
        <w:rPr>
          <w:b/>
          <w:i/>
          <w:sz w:val="24"/>
          <w:szCs w:val="24"/>
        </w:rPr>
        <w:t>-Ελβετικά σύνορα;</w:t>
      </w:r>
    </w:p>
    <w:p w:rsidR="0091221F" w:rsidRPr="00B27EE4" w:rsidRDefault="00241EEF" w:rsidP="00B27EE4">
      <w:pPr>
        <w:rPr>
          <w:sz w:val="24"/>
          <w:szCs w:val="24"/>
        </w:rPr>
      </w:pPr>
      <w:r w:rsidRPr="00B27EE4">
        <w:rPr>
          <w:sz w:val="24"/>
          <w:szCs w:val="24"/>
        </w:rPr>
        <w:t xml:space="preserve">Στο μυθιστόρημα η ιστορία </w:t>
      </w:r>
      <w:r w:rsidR="005D2108" w:rsidRPr="00B27EE4">
        <w:rPr>
          <w:sz w:val="24"/>
          <w:szCs w:val="24"/>
        </w:rPr>
        <w:t>εξελίσσεται</w:t>
      </w:r>
      <w:r w:rsidRPr="00B27EE4">
        <w:rPr>
          <w:sz w:val="24"/>
          <w:szCs w:val="24"/>
        </w:rPr>
        <w:t xml:space="preserve"> ανάμεσα στο Παρίσι και </w:t>
      </w:r>
      <w:r w:rsidR="0016165D" w:rsidRPr="00B27EE4">
        <w:rPr>
          <w:sz w:val="24"/>
          <w:szCs w:val="24"/>
        </w:rPr>
        <w:t xml:space="preserve">το </w:t>
      </w:r>
      <w:proofErr w:type="spellStart"/>
      <w:r w:rsidR="005D2108" w:rsidRPr="00B27EE4">
        <w:rPr>
          <w:sz w:val="24"/>
          <w:szCs w:val="24"/>
        </w:rPr>
        <w:t>Μπιαρίτς</w:t>
      </w:r>
      <w:proofErr w:type="spellEnd"/>
      <w:r w:rsidR="00C63E51">
        <w:rPr>
          <w:sz w:val="24"/>
          <w:szCs w:val="24"/>
        </w:rPr>
        <w:t xml:space="preserve">. Όμως </w:t>
      </w:r>
      <w:r w:rsidRPr="00B27EE4">
        <w:rPr>
          <w:sz w:val="24"/>
          <w:szCs w:val="24"/>
        </w:rPr>
        <w:t xml:space="preserve"> </w:t>
      </w:r>
      <w:r w:rsidR="00C63E51">
        <w:rPr>
          <w:sz w:val="24"/>
          <w:szCs w:val="24"/>
        </w:rPr>
        <w:t>θεώρησα</w:t>
      </w:r>
      <w:r w:rsidR="0016165D" w:rsidRPr="00B27EE4">
        <w:rPr>
          <w:sz w:val="24"/>
          <w:szCs w:val="24"/>
        </w:rPr>
        <w:t xml:space="preserve"> </w:t>
      </w:r>
      <w:r w:rsidRPr="00B27EE4">
        <w:rPr>
          <w:sz w:val="24"/>
          <w:szCs w:val="24"/>
        </w:rPr>
        <w:t>ενδιαφέρον να μεταφέρ</w:t>
      </w:r>
      <w:r w:rsidR="0016165D" w:rsidRPr="00B27EE4">
        <w:rPr>
          <w:sz w:val="24"/>
          <w:szCs w:val="24"/>
        </w:rPr>
        <w:t>ω</w:t>
      </w:r>
      <w:r w:rsidR="00C63E51">
        <w:rPr>
          <w:sz w:val="24"/>
          <w:szCs w:val="24"/>
        </w:rPr>
        <w:t xml:space="preserve"> </w:t>
      </w:r>
      <w:r w:rsidRPr="00B27EE4">
        <w:rPr>
          <w:sz w:val="24"/>
          <w:szCs w:val="24"/>
        </w:rPr>
        <w:t xml:space="preserve">την αντιπαράθεση </w:t>
      </w:r>
      <w:r w:rsidR="00C63E51">
        <w:rPr>
          <w:sz w:val="24"/>
          <w:szCs w:val="24"/>
        </w:rPr>
        <w:t>των</w:t>
      </w:r>
      <w:r w:rsidRPr="00B27EE4">
        <w:rPr>
          <w:sz w:val="24"/>
          <w:szCs w:val="24"/>
        </w:rPr>
        <w:t xml:space="preserve"> δύο γυνα</w:t>
      </w:r>
      <w:r w:rsidR="00C63E51">
        <w:rPr>
          <w:sz w:val="24"/>
          <w:szCs w:val="24"/>
        </w:rPr>
        <w:t>ικών</w:t>
      </w:r>
      <w:r w:rsidRPr="00B27EE4">
        <w:rPr>
          <w:sz w:val="24"/>
          <w:szCs w:val="24"/>
        </w:rPr>
        <w:t xml:space="preserve"> σε ένα περιβάλλον</w:t>
      </w:r>
      <w:r w:rsidR="0016165D" w:rsidRPr="00B27EE4">
        <w:rPr>
          <w:sz w:val="24"/>
          <w:szCs w:val="24"/>
        </w:rPr>
        <w:t xml:space="preserve"> που </w:t>
      </w:r>
      <w:r w:rsidR="005D2108" w:rsidRPr="00B27EE4">
        <w:rPr>
          <w:sz w:val="24"/>
          <w:szCs w:val="24"/>
        </w:rPr>
        <w:t>αντιτάσσει</w:t>
      </w:r>
      <w:r w:rsidRPr="00B27EE4">
        <w:rPr>
          <w:sz w:val="24"/>
          <w:szCs w:val="24"/>
        </w:rPr>
        <w:t xml:space="preserve"> δύο πόλεις </w:t>
      </w:r>
      <w:r w:rsidR="00C63E51">
        <w:rPr>
          <w:sz w:val="24"/>
          <w:szCs w:val="24"/>
        </w:rPr>
        <w:t>διαφορετικών χωρών</w:t>
      </w:r>
      <w:r w:rsidRPr="00B27EE4">
        <w:rPr>
          <w:sz w:val="24"/>
          <w:szCs w:val="24"/>
        </w:rPr>
        <w:t xml:space="preserve">, </w:t>
      </w:r>
      <w:r w:rsidR="0016165D" w:rsidRPr="00B27EE4">
        <w:rPr>
          <w:sz w:val="24"/>
          <w:szCs w:val="24"/>
        </w:rPr>
        <w:t xml:space="preserve">την </w:t>
      </w:r>
      <w:r w:rsidR="003845A5" w:rsidRPr="00B27EE4">
        <w:rPr>
          <w:sz w:val="24"/>
          <w:szCs w:val="24"/>
        </w:rPr>
        <w:t>Λωζάννη</w:t>
      </w:r>
      <w:r w:rsidRPr="00B27EE4">
        <w:rPr>
          <w:sz w:val="24"/>
          <w:szCs w:val="24"/>
        </w:rPr>
        <w:t xml:space="preserve"> και</w:t>
      </w:r>
      <w:r w:rsidR="0016165D" w:rsidRPr="00B27EE4">
        <w:rPr>
          <w:sz w:val="24"/>
          <w:szCs w:val="24"/>
        </w:rPr>
        <w:t xml:space="preserve"> το </w:t>
      </w:r>
      <w:r w:rsidRPr="00B27EE4">
        <w:rPr>
          <w:sz w:val="24"/>
          <w:szCs w:val="24"/>
          <w:lang w:val="en-US"/>
        </w:rPr>
        <w:t>E</w:t>
      </w:r>
      <w:proofErr w:type="spellStart"/>
      <w:r w:rsidR="005D2108" w:rsidRPr="00B27EE4">
        <w:rPr>
          <w:sz w:val="24"/>
          <w:szCs w:val="24"/>
        </w:rPr>
        <w:t>βιάν</w:t>
      </w:r>
      <w:proofErr w:type="spellEnd"/>
      <w:r w:rsidRPr="00B27EE4">
        <w:rPr>
          <w:sz w:val="24"/>
          <w:szCs w:val="24"/>
        </w:rPr>
        <w:t xml:space="preserve">. Ακριβώς στη μέση, η λίμνη της Γενεύης </w:t>
      </w:r>
      <w:proofErr w:type="spellStart"/>
      <w:r w:rsidR="00C63E51">
        <w:rPr>
          <w:sz w:val="24"/>
          <w:szCs w:val="24"/>
        </w:rPr>
        <w:t>μοιαζει</w:t>
      </w:r>
      <w:proofErr w:type="spellEnd"/>
      <w:r w:rsidRPr="00B27EE4">
        <w:rPr>
          <w:sz w:val="24"/>
          <w:szCs w:val="24"/>
        </w:rPr>
        <w:t xml:space="preserve"> σαν ένα αμφιθέατρο, </w:t>
      </w:r>
      <w:r w:rsidR="00C63E51">
        <w:rPr>
          <w:sz w:val="24"/>
          <w:szCs w:val="24"/>
        </w:rPr>
        <w:t xml:space="preserve">σαν </w:t>
      </w:r>
      <w:r w:rsidRPr="00B27EE4">
        <w:rPr>
          <w:sz w:val="24"/>
          <w:szCs w:val="24"/>
        </w:rPr>
        <w:t xml:space="preserve">μια αρένα </w:t>
      </w:r>
      <w:r w:rsidR="0016165D" w:rsidRPr="00B27EE4">
        <w:rPr>
          <w:sz w:val="24"/>
          <w:szCs w:val="24"/>
        </w:rPr>
        <w:t xml:space="preserve">σε </w:t>
      </w:r>
      <w:r w:rsidR="0016165D" w:rsidRPr="00B27EE4">
        <w:rPr>
          <w:sz w:val="24"/>
          <w:szCs w:val="24"/>
          <w:lang w:val="en-US"/>
        </w:rPr>
        <w:t>western</w:t>
      </w:r>
      <w:r w:rsidRPr="00B27EE4">
        <w:rPr>
          <w:sz w:val="24"/>
          <w:szCs w:val="24"/>
        </w:rPr>
        <w:t xml:space="preserve">, </w:t>
      </w:r>
      <w:r w:rsidR="0016165D" w:rsidRPr="00B27EE4">
        <w:rPr>
          <w:sz w:val="24"/>
          <w:szCs w:val="24"/>
        </w:rPr>
        <w:t>που μοιάζει</w:t>
      </w:r>
      <w:r w:rsidRPr="00B27EE4">
        <w:rPr>
          <w:sz w:val="24"/>
          <w:szCs w:val="24"/>
        </w:rPr>
        <w:t xml:space="preserve"> αρκετά ήρεμη αλλά </w:t>
      </w:r>
      <w:r w:rsidR="00C63E51">
        <w:rPr>
          <w:sz w:val="24"/>
          <w:szCs w:val="24"/>
        </w:rPr>
        <w:t xml:space="preserve">με </w:t>
      </w:r>
      <w:r w:rsidRPr="00B27EE4">
        <w:rPr>
          <w:sz w:val="24"/>
          <w:szCs w:val="24"/>
        </w:rPr>
        <w:t>απρόβλεπτ</w:t>
      </w:r>
      <w:r w:rsidR="0016165D" w:rsidRPr="00B27EE4">
        <w:rPr>
          <w:sz w:val="24"/>
          <w:szCs w:val="24"/>
        </w:rPr>
        <w:t xml:space="preserve">ους στροβιλισμούς </w:t>
      </w:r>
      <w:r w:rsidRPr="00B27EE4">
        <w:rPr>
          <w:sz w:val="24"/>
          <w:szCs w:val="24"/>
        </w:rPr>
        <w:t xml:space="preserve"> </w:t>
      </w:r>
      <w:r w:rsidR="0016165D" w:rsidRPr="00B27EE4">
        <w:rPr>
          <w:sz w:val="24"/>
          <w:szCs w:val="24"/>
        </w:rPr>
        <w:t>φέρν</w:t>
      </w:r>
      <w:r w:rsidR="00C63E51">
        <w:rPr>
          <w:sz w:val="24"/>
          <w:szCs w:val="24"/>
        </w:rPr>
        <w:t>ει</w:t>
      </w:r>
      <w:r w:rsidR="0016165D" w:rsidRPr="00B27EE4">
        <w:rPr>
          <w:sz w:val="24"/>
          <w:szCs w:val="24"/>
        </w:rPr>
        <w:t xml:space="preserve"> στην επιφάνεια </w:t>
      </w:r>
      <w:r w:rsidR="00C63E51">
        <w:rPr>
          <w:sz w:val="24"/>
          <w:szCs w:val="24"/>
        </w:rPr>
        <w:t>την ένταση και το παράδοξο.</w:t>
      </w:r>
    </w:p>
    <w:p w:rsidR="0016165D" w:rsidRPr="00B27EE4" w:rsidRDefault="003845A5" w:rsidP="00B27EE4">
      <w:pPr>
        <w:rPr>
          <w:sz w:val="24"/>
          <w:szCs w:val="24"/>
        </w:rPr>
      </w:pPr>
      <w:r w:rsidRPr="00B27EE4">
        <w:rPr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4905375" cy="2048891"/>
            <wp:effectExtent l="19050" t="0" r="9525" b="0"/>
            <wp:docPr id="7" name="Εικόνα 6" descr="C:\Users\Lilian Bike\AppData\Local\Microsoft\Windows\Temporary Internet Files\Content.Outlook\EAYD9UNT\MOKA 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lian Bike\AppData\Local\Microsoft\Windows\Temporary Internet Files\Content.Outlook\EAYD9UNT\MOKA 4 (2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04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EEF" w:rsidRPr="00CB39EE" w:rsidRDefault="00F00B88" w:rsidP="00B27EE4">
      <w:pPr>
        <w:rPr>
          <w:b/>
          <w:i/>
          <w:sz w:val="24"/>
          <w:szCs w:val="24"/>
        </w:rPr>
      </w:pPr>
      <w:r w:rsidRPr="00CB39EE">
        <w:rPr>
          <w:b/>
          <w:i/>
          <w:sz w:val="24"/>
          <w:szCs w:val="24"/>
        </w:rPr>
        <w:t>Είχατε κάποιες συγκεκριμένες</w:t>
      </w:r>
      <w:r w:rsidR="00241EEF" w:rsidRPr="00CB39EE">
        <w:rPr>
          <w:b/>
          <w:i/>
          <w:sz w:val="24"/>
          <w:szCs w:val="24"/>
        </w:rPr>
        <w:t xml:space="preserve"> ταινίες στο μυαλό σας όταν </w:t>
      </w:r>
      <w:r w:rsidRPr="00CB39EE">
        <w:rPr>
          <w:b/>
          <w:i/>
          <w:sz w:val="24"/>
          <w:szCs w:val="24"/>
        </w:rPr>
        <w:t>γυρίζατε την «</w:t>
      </w:r>
      <w:r w:rsidR="003845A5" w:rsidRPr="00CB39EE">
        <w:rPr>
          <w:b/>
          <w:i/>
          <w:sz w:val="24"/>
          <w:szCs w:val="24"/>
        </w:rPr>
        <w:t>ΓΥΝΑΙΚΑ ΜΕ ΤΗΝ ΜΕΡΣΕΝΤΕΣ» ;</w:t>
      </w:r>
    </w:p>
    <w:p w:rsidR="0091221F" w:rsidRPr="00B27EE4" w:rsidRDefault="00517643" w:rsidP="00730716">
      <w:pPr>
        <w:rPr>
          <w:sz w:val="24"/>
          <w:szCs w:val="24"/>
        </w:rPr>
      </w:pPr>
      <w:r>
        <w:rPr>
          <w:sz w:val="24"/>
          <w:szCs w:val="24"/>
        </w:rPr>
        <w:t>Όταν</w:t>
      </w:r>
      <w:r w:rsidR="00F00B88" w:rsidRPr="00B27EE4">
        <w:rPr>
          <w:sz w:val="24"/>
          <w:szCs w:val="24"/>
        </w:rPr>
        <w:t xml:space="preserve"> αποφασί</w:t>
      </w:r>
      <w:r w:rsidR="0037269D" w:rsidRPr="00B27EE4">
        <w:rPr>
          <w:sz w:val="24"/>
          <w:szCs w:val="24"/>
        </w:rPr>
        <w:t>ζ</w:t>
      </w:r>
      <w:r w:rsidR="00F00B88" w:rsidRPr="00B27EE4">
        <w:rPr>
          <w:sz w:val="24"/>
          <w:szCs w:val="24"/>
        </w:rPr>
        <w:t>εις</w:t>
      </w:r>
      <w:r w:rsidR="00241EEF" w:rsidRPr="00B27EE4">
        <w:rPr>
          <w:sz w:val="24"/>
          <w:szCs w:val="24"/>
        </w:rPr>
        <w:t xml:space="preserve"> να </w:t>
      </w:r>
      <w:r w:rsidR="00D34177" w:rsidRPr="00B27EE4">
        <w:rPr>
          <w:sz w:val="24"/>
          <w:szCs w:val="24"/>
        </w:rPr>
        <w:t>κάνεις</w:t>
      </w:r>
      <w:r w:rsidR="00241EEF" w:rsidRPr="00B27EE4">
        <w:rPr>
          <w:sz w:val="24"/>
          <w:szCs w:val="24"/>
        </w:rPr>
        <w:t xml:space="preserve"> μια ταινία που προσπαθεί να </w:t>
      </w:r>
      <w:r>
        <w:rPr>
          <w:sz w:val="24"/>
          <w:szCs w:val="24"/>
        </w:rPr>
        <w:t>καταδυθεί βαθιά</w:t>
      </w:r>
      <w:r w:rsidR="00241EEF" w:rsidRPr="00B27EE4">
        <w:rPr>
          <w:sz w:val="24"/>
          <w:szCs w:val="24"/>
        </w:rPr>
        <w:t xml:space="preserve"> στ</w:t>
      </w:r>
      <w:r w:rsidR="00F00B88" w:rsidRPr="00B27EE4">
        <w:rPr>
          <w:sz w:val="24"/>
          <w:szCs w:val="24"/>
        </w:rPr>
        <w:t>ην</w:t>
      </w:r>
      <w:r w:rsidR="00241EEF" w:rsidRPr="00B27EE4">
        <w:rPr>
          <w:sz w:val="24"/>
          <w:szCs w:val="24"/>
        </w:rPr>
        <w:t xml:space="preserve"> ανθρώπιν</w:t>
      </w:r>
      <w:r w:rsidR="00F00B88" w:rsidRPr="00B27EE4">
        <w:rPr>
          <w:sz w:val="24"/>
          <w:szCs w:val="24"/>
        </w:rPr>
        <w:t xml:space="preserve">η ψυχή, που συνορεύει με το </w:t>
      </w:r>
      <w:r w:rsidR="00F00B88" w:rsidRPr="00517643">
        <w:rPr>
          <w:sz w:val="24"/>
          <w:szCs w:val="24"/>
          <w:lang w:val="en-US"/>
        </w:rPr>
        <w:t>genre</w:t>
      </w:r>
      <w:r w:rsidR="00F00B88" w:rsidRPr="00517643">
        <w:rPr>
          <w:sz w:val="24"/>
          <w:szCs w:val="24"/>
        </w:rPr>
        <w:t xml:space="preserve"> </w:t>
      </w:r>
      <w:r w:rsidR="00F00B88" w:rsidRPr="00517643">
        <w:rPr>
          <w:sz w:val="24"/>
          <w:szCs w:val="24"/>
          <w:lang w:val="en-US"/>
        </w:rPr>
        <w:t>cinema</w:t>
      </w:r>
      <w:r w:rsidR="00F00B88" w:rsidRPr="00517643">
        <w:rPr>
          <w:sz w:val="24"/>
          <w:szCs w:val="24"/>
        </w:rPr>
        <w:t>,</w:t>
      </w:r>
      <w:r w:rsidR="00F00B88" w:rsidRPr="00B27EE4">
        <w:rPr>
          <w:sz w:val="24"/>
          <w:szCs w:val="24"/>
        </w:rPr>
        <w:t xml:space="preserve"> </w:t>
      </w:r>
      <w:r w:rsidR="00241EEF" w:rsidRPr="00B27EE4">
        <w:rPr>
          <w:sz w:val="24"/>
          <w:szCs w:val="24"/>
        </w:rPr>
        <w:t>δεν μπορεί</w:t>
      </w:r>
      <w:r w:rsidR="00F00B88" w:rsidRPr="00B27EE4">
        <w:rPr>
          <w:sz w:val="24"/>
          <w:szCs w:val="24"/>
        </w:rPr>
        <w:t>ς</w:t>
      </w:r>
      <w:r w:rsidR="00241EEF" w:rsidRPr="00B27EE4">
        <w:rPr>
          <w:sz w:val="24"/>
          <w:szCs w:val="24"/>
        </w:rPr>
        <w:t xml:space="preserve"> </w:t>
      </w:r>
      <w:r w:rsidR="00F00B88" w:rsidRPr="00B27EE4">
        <w:rPr>
          <w:sz w:val="24"/>
          <w:szCs w:val="24"/>
        </w:rPr>
        <w:t>παρά να σκεφτείς</w:t>
      </w:r>
      <w:r w:rsidR="00241EEF" w:rsidRPr="00B27EE4">
        <w:rPr>
          <w:sz w:val="24"/>
          <w:szCs w:val="24"/>
        </w:rPr>
        <w:t xml:space="preserve"> μεγάλ</w:t>
      </w:r>
      <w:r w:rsidR="00F00B88" w:rsidRPr="00B27EE4">
        <w:rPr>
          <w:sz w:val="24"/>
          <w:szCs w:val="24"/>
        </w:rPr>
        <w:t>ους</w:t>
      </w:r>
      <w:r w:rsidR="00241EEF" w:rsidRPr="00B27EE4">
        <w:rPr>
          <w:sz w:val="24"/>
          <w:szCs w:val="24"/>
        </w:rPr>
        <w:t xml:space="preserve"> σκηνοθέτες</w:t>
      </w:r>
      <w:r w:rsidR="00F00B88" w:rsidRPr="00B27EE4">
        <w:rPr>
          <w:sz w:val="24"/>
          <w:szCs w:val="24"/>
        </w:rPr>
        <w:t xml:space="preserve"> όπως ο</w:t>
      </w:r>
      <w:r w:rsidR="00241EEF" w:rsidRPr="00B27EE4">
        <w:rPr>
          <w:sz w:val="24"/>
          <w:szCs w:val="24"/>
        </w:rPr>
        <w:t xml:space="preserve"> </w:t>
      </w:r>
      <w:proofErr w:type="spellStart"/>
      <w:r w:rsidR="00241EEF" w:rsidRPr="00B27EE4">
        <w:rPr>
          <w:sz w:val="24"/>
          <w:szCs w:val="24"/>
        </w:rPr>
        <w:t>Πολάνσκι</w:t>
      </w:r>
      <w:proofErr w:type="spellEnd"/>
      <w:r w:rsidR="00241EEF" w:rsidRPr="00B27EE4">
        <w:rPr>
          <w:sz w:val="24"/>
          <w:szCs w:val="24"/>
        </w:rPr>
        <w:t xml:space="preserve"> ή </w:t>
      </w:r>
      <w:r w:rsidR="00F00B88" w:rsidRPr="00B27EE4">
        <w:rPr>
          <w:sz w:val="24"/>
          <w:szCs w:val="24"/>
        </w:rPr>
        <w:t xml:space="preserve">ο </w:t>
      </w:r>
      <w:r w:rsidR="00241EEF" w:rsidRPr="00B27EE4">
        <w:rPr>
          <w:sz w:val="24"/>
          <w:szCs w:val="24"/>
        </w:rPr>
        <w:t xml:space="preserve">Χίτσκοκ, </w:t>
      </w:r>
      <w:r w:rsidR="00D34177" w:rsidRPr="00B27EE4">
        <w:rPr>
          <w:sz w:val="24"/>
          <w:szCs w:val="24"/>
        </w:rPr>
        <w:t>οι οποίοι</w:t>
      </w:r>
      <w:r w:rsidR="00241EEF" w:rsidRPr="00B27EE4">
        <w:rPr>
          <w:sz w:val="24"/>
          <w:szCs w:val="24"/>
        </w:rPr>
        <w:t xml:space="preserve"> δεν διστάζ</w:t>
      </w:r>
      <w:r w:rsidR="00F00B88" w:rsidRPr="00B27EE4">
        <w:rPr>
          <w:sz w:val="24"/>
          <w:szCs w:val="24"/>
        </w:rPr>
        <w:t>ουν</w:t>
      </w:r>
      <w:r w:rsidR="00241EEF" w:rsidRPr="00B27EE4">
        <w:rPr>
          <w:sz w:val="24"/>
          <w:szCs w:val="24"/>
        </w:rPr>
        <w:t xml:space="preserve"> να </w:t>
      </w:r>
      <w:r w:rsidR="00D34177" w:rsidRPr="00B27EE4">
        <w:rPr>
          <w:sz w:val="24"/>
          <w:szCs w:val="24"/>
        </w:rPr>
        <w:t xml:space="preserve">κατασκευάσουν </w:t>
      </w:r>
      <w:r w:rsidR="00241EEF" w:rsidRPr="00B27EE4">
        <w:rPr>
          <w:sz w:val="24"/>
          <w:szCs w:val="24"/>
        </w:rPr>
        <w:t>ένα στυλιζαρισμένο</w:t>
      </w:r>
      <w:r w:rsidR="00F00B88" w:rsidRPr="00B27EE4">
        <w:rPr>
          <w:sz w:val="24"/>
          <w:szCs w:val="24"/>
        </w:rPr>
        <w:t xml:space="preserve"> </w:t>
      </w:r>
      <w:r w:rsidR="00241EEF" w:rsidRPr="00B27EE4">
        <w:rPr>
          <w:sz w:val="24"/>
          <w:szCs w:val="24"/>
        </w:rPr>
        <w:t>σύμπαν γεμάτο με χαρακτήρες πιο περίπλοκ</w:t>
      </w:r>
      <w:r w:rsidR="00F00B88" w:rsidRPr="00B27EE4">
        <w:rPr>
          <w:sz w:val="24"/>
          <w:szCs w:val="24"/>
        </w:rPr>
        <w:t>ους</w:t>
      </w:r>
      <w:r w:rsidR="00241EEF" w:rsidRPr="00B27EE4">
        <w:rPr>
          <w:sz w:val="24"/>
          <w:szCs w:val="24"/>
        </w:rPr>
        <w:t xml:space="preserve"> από ό</w:t>
      </w:r>
      <w:r w:rsidR="00F00B88" w:rsidRPr="00B27EE4">
        <w:rPr>
          <w:sz w:val="24"/>
          <w:szCs w:val="24"/>
        </w:rPr>
        <w:t>σο</w:t>
      </w:r>
      <w:r w:rsidR="00241EEF" w:rsidRPr="00B27EE4">
        <w:rPr>
          <w:sz w:val="24"/>
          <w:szCs w:val="24"/>
        </w:rPr>
        <w:t xml:space="preserve"> φαίνονται. </w:t>
      </w:r>
      <w:r w:rsidR="00CB39EE">
        <w:rPr>
          <w:sz w:val="24"/>
          <w:szCs w:val="24"/>
        </w:rPr>
        <w:t>Η ταινί</w:t>
      </w:r>
      <w:r w:rsidR="00730716">
        <w:rPr>
          <w:sz w:val="24"/>
          <w:szCs w:val="24"/>
        </w:rPr>
        <w:t>α «</w:t>
      </w:r>
      <w:proofErr w:type="spellStart"/>
      <w:r w:rsidR="00730716" w:rsidRPr="00730716">
        <w:rPr>
          <w:i/>
          <w:iCs/>
          <w:sz w:val="24"/>
          <w:szCs w:val="24"/>
        </w:rPr>
        <w:t>Keane</w:t>
      </w:r>
      <w:proofErr w:type="spellEnd"/>
      <w:r w:rsidR="00730716">
        <w:rPr>
          <w:i/>
          <w:iCs/>
          <w:sz w:val="24"/>
          <w:szCs w:val="24"/>
        </w:rPr>
        <w:t xml:space="preserve">» του </w:t>
      </w:r>
      <w:r w:rsidR="00CB39EE">
        <w:rPr>
          <w:sz w:val="24"/>
          <w:szCs w:val="24"/>
        </w:rPr>
        <w:t xml:space="preserve">Λοτζ </w:t>
      </w:r>
      <w:proofErr w:type="spellStart"/>
      <w:r w:rsidR="00CB39EE">
        <w:rPr>
          <w:sz w:val="24"/>
          <w:szCs w:val="24"/>
        </w:rPr>
        <w:t>Κέρριγκαν</w:t>
      </w:r>
      <w:proofErr w:type="spellEnd"/>
      <w:r w:rsidR="00730716" w:rsidRPr="00730716">
        <w:rPr>
          <w:sz w:val="24"/>
          <w:szCs w:val="24"/>
        </w:rPr>
        <w:t xml:space="preserve"> </w:t>
      </w:r>
      <w:r w:rsidR="00D167BF" w:rsidRPr="00B27EE4">
        <w:rPr>
          <w:sz w:val="24"/>
          <w:szCs w:val="24"/>
        </w:rPr>
        <w:t>επίσης</w:t>
      </w:r>
      <w:r w:rsidR="00241EEF" w:rsidRPr="00B27EE4">
        <w:rPr>
          <w:sz w:val="24"/>
          <w:szCs w:val="24"/>
        </w:rPr>
        <w:t xml:space="preserve"> με ενέπνευσε</w:t>
      </w:r>
      <w:r w:rsidR="00730716">
        <w:rPr>
          <w:sz w:val="24"/>
          <w:szCs w:val="24"/>
        </w:rPr>
        <w:t xml:space="preserve"> </w:t>
      </w:r>
      <w:r w:rsidR="00730716" w:rsidRPr="00B27EE4">
        <w:rPr>
          <w:sz w:val="24"/>
          <w:szCs w:val="24"/>
        </w:rPr>
        <w:t xml:space="preserve">με την ενέργειά </w:t>
      </w:r>
      <w:r w:rsidR="00730716">
        <w:rPr>
          <w:sz w:val="24"/>
          <w:szCs w:val="24"/>
        </w:rPr>
        <w:t>της</w:t>
      </w:r>
      <w:r w:rsidR="00241EEF" w:rsidRPr="00B27EE4">
        <w:rPr>
          <w:sz w:val="24"/>
          <w:szCs w:val="24"/>
        </w:rPr>
        <w:t xml:space="preserve">, αν και </w:t>
      </w:r>
      <w:r w:rsidR="00730716">
        <w:rPr>
          <w:sz w:val="24"/>
          <w:szCs w:val="24"/>
        </w:rPr>
        <w:t>παρουσιάζει</w:t>
      </w:r>
      <w:r w:rsidR="00D34177" w:rsidRPr="00B27EE4">
        <w:rPr>
          <w:sz w:val="24"/>
          <w:szCs w:val="24"/>
        </w:rPr>
        <w:t xml:space="preserve"> </w:t>
      </w:r>
      <w:r w:rsidR="00241EEF" w:rsidRPr="00B27EE4">
        <w:rPr>
          <w:sz w:val="24"/>
          <w:szCs w:val="24"/>
        </w:rPr>
        <w:t xml:space="preserve">το πορτρέτο ενός </w:t>
      </w:r>
      <w:r>
        <w:rPr>
          <w:sz w:val="24"/>
          <w:szCs w:val="24"/>
        </w:rPr>
        <w:t xml:space="preserve">μπερδεμένου </w:t>
      </w:r>
      <w:r w:rsidR="00D167BF" w:rsidRPr="00B27EE4">
        <w:rPr>
          <w:sz w:val="24"/>
          <w:szCs w:val="24"/>
        </w:rPr>
        <w:t>άνδρα</w:t>
      </w:r>
      <w:r>
        <w:rPr>
          <w:sz w:val="24"/>
          <w:szCs w:val="24"/>
        </w:rPr>
        <w:t xml:space="preserve"> που υποφέρει</w:t>
      </w:r>
      <w:r w:rsidR="00D167BF" w:rsidRPr="00B27EE4">
        <w:rPr>
          <w:sz w:val="24"/>
          <w:szCs w:val="24"/>
        </w:rPr>
        <w:t>.</w:t>
      </w:r>
      <w:r w:rsidR="00241EEF" w:rsidRPr="00B27EE4">
        <w:rPr>
          <w:sz w:val="24"/>
          <w:szCs w:val="24"/>
        </w:rPr>
        <w:t xml:space="preserve"> Όταν δούλευα με</w:t>
      </w:r>
      <w:r w:rsidR="00D167BF" w:rsidRPr="00B27EE4">
        <w:rPr>
          <w:sz w:val="24"/>
          <w:szCs w:val="24"/>
        </w:rPr>
        <w:t xml:space="preserve"> τις </w:t>
      </w:r>
      <w:proofErr w:type="spellStart"/>
      <w:r w:rsidR="00B27EE4">
        <w:rPr>
          <w:sz w:val="24"/>
          <w:szCs w:val="24"/>
        </w:rPr>
        <w:t>Εμμανυέλ</w:t>
      </w:r>
      <w:proofErr w:type="spellEnd"/>
      <w:r w:rsidR="00B27EE4">
        <w:rPr>
          <w:sz w:val="24"/>
          <w:szCs w:val="24"/>
        </w:rPr>
        <w:t xml:space="preserve"> </w:t>
      </w:r>
      <w:proofErr w:type="spellStart"/>
      <w:r w:rsidR="00B27EE4">
        <w:rPr>
          <w:sz w:val="24"/>
          <w:szCs w:val="24"/>
        </w:rPr>
        <w:t>Ντεβός</w:t>
      </w:r>
      <w:proofErr w:type="spellEnd"/>
      <w:r w:rsidR="00241EEF" w:rsidRPr="00B27EE4">
        <w:rPr>
          <w:sz w:val="24"/>
          <w:szCs w:val="24"/>
        </w:rPr>
        <w:t xml:space="preserve"> και </w:t>
      </w:r>
      <w:proofErr w:type="spellStart"/>
      <w:r w:rsidR="00B27EE4">
        <w:rPr>
          <w:sz w:val="24"/>
          <w:szCs w:val="24"/>
        </w:rPr>
        <w:t>Ναταλί</w:t>
      </w:r>
      <w:proofErr w:type="spellEnd"/>
      <w:r w:rsidR="00B27EE4">
        <w:rPr>
          <w:sz w:val="24"/>
          <w:szCs w:val="24"/>
        </w:rPr>
        <w:t xml:space="preserve"> </w:t>
      </w:r>
      <w:proofErr w:type="spellStart"/>
      <w:r w:rsidR="00B27EE4">
        <w:rPr>
          <w:sz w:val="24"/>
          <w:szCs w:val="24"/>
        </w:rPr>
        <w:t>Μπάιγ</w:t>
      </w:r>
      <w:proofErr w:type="spellEnd"/>
      <w:r w:rsidR="00241EEF" w:rsidRPr="00B27EE4">
        <w:rPr>
          <w:sz w:val="24"/>
          <w:szCs w:val="24"/>
        </w:rPr>
        <w:t xml:space="preserve">, δεν </w:t>
      </w:r>
      <w:r w:rsidR="00D167BF" w:rsidRPr="00B27EE4">
        <w:rPr>
          <w:sz w:val="24"/>
          <w:szCs w:val="24"/>
        </w:rPr>
        <w:t xml:space="preserve">μπορούσα να μην </w:t>
      </w:r>
      <w:r w:rsidR="00241EEF" w:rsidRPr="00B27EE4">
        <w:rPr>
          <w:sz w:val="24"/>
          <w:szCs w:val="24"/>
        </w:rPr>
        <w:t>σκέφτομαι</w:t>
      </w:r>
      <w:r w:rsidR="00D167BF" w:rsidRPr="00B27EE4">
        <w:rPr>
          <w:sz w:val="24"/>
          <w:szCs w:val="24"/>
        </w:rPr>
        <w:t xml:space="preserve"> τις Αμερικανίδες </w:t>
      </w:r>
      <w:r w:rsidR="00241EEF" w:rsidRPr="00B27EE4">
        <w:rPr>
          <w:sz w:val="24"/>
          <w:szCs w:val="24"/>
        </w:rPr>
        <w:t xml:space="preserve">ηθοποιούς  </w:t>
      </w:r>
      <w:r w:rsidR="00B27EE4">
        <w:rPr>
          <w:sz w:val="24"/>
          <w:szCs w:val="24"/>
        </w:rPr>
        <w:t xml:space="preserve">Τζίνα </w:t>
      </w:r>
      <w:proofErr w:type="spellStart"/>
      <w:r w:rsidR="00B27EE4">
        <w:rPr>
          <w:sz w:val="24"/>
          <w:szCs w:val="24"/>
        </w:rPr>
        <w:t>Ρόουλαντς</w:t>
      </w:r>
      <w:proofErr w:type="spellEnd"/>
      <w:r w:rsidR="00241EEF" w:rsidRPr="00B27EE4">
        <w:rPr>
          <w:sz w:val="24"/>
          <w:szCs w:val="24"/>
        </w:rPr>
        <w:t xml:space="preserve"> και </w:t>
      </w:r>
      <w:proofErr w:type="spellStart"/>
      <w:r w:rsidR="00B27EE4">
        <w:rPr>
          <w:sz w:val="24"/>
          <w:szCs w:val="24"/>
        </w:rPr>
        <w:t>Φαίη</w:t>
      </w:r>
      <w:proofErr w:type="spellEnd"/>
      <w:r w:rsidR="00B27EE4">
        <w:rPr>
          <w:sz w:val="24"/>
          <w:szCs w:val="24"/>
        </w:rPr>
        <w:t xml:space="preserve"> </w:t>
      </w:r>
      <w:proofErr w:type="spellStart"/>
      <w:r w:rsidR="00B27EE4">
        <w:rPr>
          <w:sz w:val="24"/>
          <w:szCs w:val="24"/>
        </w:rPr>
        <w:t>Ντάναγουεη</w:t>
      </w:r>
      <w:proofErr w:type="spellEnd"/>
      <w:r w:rsidR="00241EEF" w:rsidRPr="00B27EE4">
        <w:rPr>
          <w:sz w:val="24"/>
          <w:szCs w:val="24"/>
        </w:rPr>
        <w:t xml:space="preserve">. </w:t>
      </w:r>
      <w:r w:rsidR="00D167BF" w:rsidRPr="00B27EE4">
        <w:rPr>
          <w:sz w:val="24"/>
          <w:szCs w:val="24"/>
        </w:rPr>
        <w:t xml:space="preserve">Συχνά έλεγα στην </w:t>
      </w:r>
      <w:proofErr w:type="spellStart"/>
      <w:r w:rsidR="00B27EE4">
        <w:rPr>
          <w:sz w:val="24"/>
          <w:szCs w:val="24"/>
        </w:rPr>
        <w:t>Εμμανυέλ</w:t>
      </w:r>
      <w:proofErr w:type="spellEnd"/>
      <w:r>
        <w:rPr>
          <w:sz w:val="24"/>
          <w:szCs w:val="24"/>
        </w:rPr>
        <w:t xml:space="preserve"> - </w:t>
      </w:r>
      <w:r w:rsidR="00D167BF" w:rsidRPr="00B27EE4">
        <w:rPr>
          <w:sz w:val="24"/>
          <w:szCs w:val="24"/>
        </w:rPr>
        <w:t>που ήταν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παρουσα</w:t>
      </w:r>
      <w:proofErr w:type="spellEnd"/>
      <w:r>
        <w:rPr>
          <w:sz w:val="24"/>
          <w:szCs w:val="24"/>
        </w:rPr>
        <w:t xml:space="preserve"> σε κάθε γύρισμα </w:t>
      </w:r>
      <w:proofErr w:type="spellStart"/>
      <w:r>
        <w:rPr>
          <w:sz w:val="24"/>
          <w:szCs w:val="24"/>
        </w:rPr>
        <w:t>επι</w:t>
      </w:r>
      <w:proofErr w:type="spellEnd"/>
      <w:r>
        <w:rPr>
          <w:sz w:val="24"/>
          <w:szCs w:val="24"/>
        </w:rPr>
        <w:t xml:space="preserve"> 35 μέρες</w:t>
      </w:r>
      <w:r w:rsidR="00D167BF" w:rsidRPr="00B27EE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167BF" w:rsidRPr="00B27EE4">
        <w:rPr>
          <w:sz w:val="24"/>
          <w:szCs w:val="24"/>
        </w:rPr>
        <w:t xml:space="preserve">,  ότι ήθελα να την εξαντλήσω, </w:t>
      </w:r>
      <w:r w:rsidR="00241EEF" w:rsidRPr="00B27EE4">
        <w:rPr>
          <w:sz w:val="24"/>
          <w:szCs w:val="24"/>
        </w:rPr>
        <w:t>να εντοπίσ</w:t>
      </w:r>
      <w:r w:rsidR="00D167BF" w:rsidRPr="00B27EE4">
        <w:rPr>
          <w:sz w:val="24"/>
          <w:szCs w:val="24"/>
        </w:rPr>
        <w:t xml:space="preserve">ω </w:t>
      </w:r>
      <w:r w:rsidR="00241EEF" w:rsidRPr="00B27EE4">
        <w:rPr>
          <w:sz w:val="24"/>
          <w:szCs w:val="24"/>
        </w:rPr>
        <w:t>κάθε κτύπο της καρδιάς</w:t>
      </w:r>
      <w:r w:rsidR="00D167BF" w:rsidRPr="00B27EE4">
        <w:rPr>
          <w:sz w:val="24"/>
          <w:szCs w:val="24"/>
        </w:rPr>
        <w:t xml:space="preserve"> της</w:t>
      </w:r>
      <w:r w:rsidR="00241EEF" w:rsidRPr="00B27EE4">
        <w:rPr>
          <w:sz w:val="24"/>
          <w:szCs w:val="24"/>
        </w:rPr>
        <w:t xml:space="preserve"> και </w:t>
      </w:r>
      <w:r w:rsidR="00D167BF" w:rsidRPr="00B27EE4">
        <w:rPr>
          <w:sz w:val="24"/>
          <w:szCs w:val="24"/>
        </w:rPr>
        <w:t>να την φιλμάρω σαν μια Αμερικανίδα ηθοποιό.</w:t>
      </w:r>
      <w:r w:rsidR="00D34177" w:rsidRPr="00B27EE4">
        <w:rPr>
          <w:sz w:val="24"/>
          <w:szCs w:val="24"/>
        </w:rPr>
        <w:t xml:space="preserve"> </w:t>
      </w:r>
      <w:r w:rsidR="00241EEF" w:rsidRPr="00B27EE4">
        <w:rPr>
          <w:sz w:val="24"/>
          <w:szCs w:val="24"/>
        </w:rPr>
        <w:t xml:space="preserve">Είναι τρελό πώς </w:t>
      </w:r>
      <w:r w:rsidR="00D167BF" w:rsidRPr="00B27EE4">
        <w:rPr>
          <w:sz w:val="24"/>
          <w:szCs w:val="24"/>
        </w:rPr>
        <w:t xml:space="preserve">η </w:t>
      </w:r>
      <w:proofErr w:type="spellStart"/>
      <w:r w:rsidR="00B27EE4">
        <w:rPr>
          <w:sz w:val="24"/>
          <w:szCs w:val="24"/>
        </w:rPr>
        <w:t>Εμμανυέλ</w:t>
      </w:r>
      <w:proofErr w:type="spellEnd"/>
      <w:r w:rsidR="00241EEF" w:rsidRPr="00B27EE4">
        <w:rPr>
          <w:sz w:val="24"/>
          <w:szCs w:val="24"/>
        </w:rPr>
        <w:t xml:space="preserve"> καταφέρνει να </w:t>
      </w:r>
      <w:r w:rsidR="00D167BF" w:rsidRPr="00B27EE4">
        <w:rPr>
          <w:sz w:val="24"/>
          <w:szCs w:val="24"/>
        </w:rPr>
        <w:t>παίζει</w:t>
      </w:r>
      <w:r w:rsidR="00241EEF" w:rsidRPr="00B27EE4">
        <w:rPr>
          <w:sz w:val="24"/>
          <w:szCs w:val="24"/>
        </w:rPr>
        <w:t xml:space="preserve"> κάθε</w:t>
      </w:r>
      <w:r w:rsidR="00D34177" w:rsidRPr="00B27EE4">
        <w:rPr>
          <w:sz w:val="24"/>
          <w:szCs w:val="24"/>
        </w:rPr>
        <w:t xml:space="preserve"> </w:t>
      </w:r>
      <w:r w:rsidR="00241EEF" w:rsidRPr="00B27EE4">
        <w:rPr>
          <w:sz w:val="24"/>
          <w:szCs w:val="24"/>
        </w:rPr>
        <w:t xml:space="preserve">μοναδική στιγμή, ακόμη και </w:t>
      </w:r>
      <w:r w:rsidR="00D167BF" w:rsidRPr="00B27EE4">
        <w:rPr>
          <w:sz w:val="24"/>
          <w:szCs w:val="24"/>
        </w:rPr>
        <w:t xml:space="preserve">τις πιο </w:t>
      </w:r>
      <w:r w:rsidR="00D34177" w:rsidRPr="00B27EE4">
        <w:rPr>
          <w:sz w:val="24"/>
          <w:szCs w:val="24"/>
        </w:rPr>
        <w:t>εκλεπτυσμένες</w:t>
      </w:r>
      <w:r w:rsidR="00241EEF" w:rsidRPr="00B27EE4">
        <w:rPr>
          <w:sz w:val="24"/>
          <w:szCs w:val="24"/>
        </w:rPr>
        <w:t>, με τέτοια σπάνια ένταση.</w:t>
      </w:r>
    </w:p>
    <w:p w:rsidR="0091221F" w:rsidRPr="00B27EE4" w:rsidRDefault="0091221F" w:rsidP="00B27EE4">
      <w:pPr>
        <w:rPr>
          <w:sz w:val="24"/>
          <w:szCs w:val="24"/>
        </w:rPr>
      </w:pPr>
      <w:r w:rsidRPr="00B27EE4">
        <w:rPr>
          <w:sz w:val="24"/>
          <w:szCs w:val="24"/>
        </w:rPr>
        <w:br w:type="page"/>
      </w:r>
    </w:p>
    <w:p w:rsidR="0091221F" w:rsidRPr="00B27EE4" w:rsidRDefault="00EC6787" w:rsidP="00B27EE4">
      <w:pPr>
        <w:rPr>
          <w:b/>
          <w:color w:val="0B991C"/>
          <w:sz w:val="28"/>
          <w:szCs w:val="28"/>
        </w:rPr>
      </w:pPr>
      <w:proofErr w:type="spellStart"/>
      <w:r w:rsidRPr="00B27EE4">
        <w:rPr>
          <w:b/>
          <w:color w:val="0B991C"/>
          <w:sz w:val="28"/>
          <w:szCs w:val="28"/>
        </w:rPr>
        <w:lastRenderedPageBreak/>
        <w:t>ΦΙΛΜΟΓΡΑΦΙΑ</w:t>
      </w:r>
      <w:proofErr w:type="spellEnd"/>
      <w:r w:rsidRPr="00B27EE4">
        <w:rPr>
          <w:b/>
          <w:color w:val="0B991C"/>
          <w:sz w:val="28"/>
          <w:szCs w:val="28"/>
        </w:rPr>
        <w:t xml:space="preserve"> ΣΚΗΝΟΘΕΤΗ</w:t>
      </w:r>
      <w:r w:rsidR="00A36913">
        <w:rPr>
          <w:b/>
          <w:color w:val="0B991C"/>
          <w:sz w:val="28"/>
          <w:szCs w:val="28"/>
        </w:rPr>
        <w:t xml:space="preserve"> (</w:t>
      </w:r>
      <w:proofErr w:type="spellStart"/>
      <w:r w:rsidR="00A36913" w:rsidRPr="00A36913">
        <w:rPr>
          <w:b/>
          <w:color w:val="0B991C"/>
          <w:sz w:val="28"/>
          <w:szCs w:val="28"/>
        </w:rPr>
        <w:t>Frédéric</w:t>
      </w:r>
      <w:proofErr w:type="spellEnd"/>
      <w:r w:rsidR="00A36913" w:rsidRPr="00A36913">
        <w:rPr>
          <w:b/>
          <w:color w:val="0B991C"/>
          <w:sz w:val="28"/>
          <w:szCs w:val="28"/>
        </w:rPr>
        <w:t xml:space="preserve"> </w:t>
      </w:r>
      <w:proofErr w:type="spellStart"/>
      <w:r w:rsidR="00A36913" w:rsidRPr="00A36913">
        <w:rPr>
          <w:b/>
          <w:color w:val="0B991C"/>
          <w:sz w:val="28"/>
          <w:szCs w:val="28"/>
        </w:rPr>
        <w:t>Mermoud</w:t>
      </w:r>
      <w:proofErr w:type="spellEnd"/>
      <w:r w:rsidR="00A36913">
        <w:rPr>
          <w:b/>
          <w:color w:val="0B991C"/>
          <w:sz w:val="28"/>
          <w:szCs w:val="28"/>
        </w:rPr>
        <w:t>)</w:t>
      </w:r>
    </w:p>
    <w:p w:rsidR="0091221F" w:rsidRPr="00A534BE" w:rsidRDefault="00A11D40" w:rsidP="00CB39EE">
      <w:pPr>
        <w:spacing w:after="0"/>
        <w:rPr>
          <w:rFonts w:cstheme="minorHAnsi"/>
          <w:sz w:val="24"/>
          <w:szCs w:val="24"/>
        </w:rPr>
      </w:pPr>
      <w:r w:rsidRPr="00A534BE">
        <w:rPr>
          <w:rFonts w:cstheme="minorHAnsi"/>
          <w:b/>
          <w:sz w:val="24"/>
          <w:szCs w:val="24"/>
        </w:rPr>
        <w:t>2016</w:t>
      </w:r>
      <w:r w:rsidRPr="00A534BE">
        <w:rPr>
          <w:rFonts w:cstheme="minorHAnsi"/>
          <w:sz w:val="24"/>
          <w:szCs w:val="24"/>
        </w:rPr>
        <w:t xml:space="preserve"> </w:t>
      </w:r>
      <w:r w:rsidR="00EC6787" w:rsidRPr="00A534BE">
        <w:rPr>
          <w:rFonts w:cstheme="minorHAnsi"/>
          <w:sz w:val="24"/>
          <w:szCs w:val="24"/>
        </w:rPr>
        <w:tab/>
      </w:r>
      <w:proofErr w:type="spellStart"/>
      <w:r w:rsidR="0091221F" w:rsidRPr="00A534BE">
        <w:rPr>
          <w:rFonts w:cstheme="minorHAnsi"/>
          <w:sz w:val="24"/>
          <w:szCs w:val="24"/>
          <w:lang w:val="en-US"/>
        </w:rPr>
        <w:t>MOKA</w:t>
      </w:r>
      <w:proofErr w:type="spellEnd"/>
      <w:r w:rsidR="0091221F" w:rsidRPr="00A534BE">
        <w:rPr>
          <w:rFonts w:cstheme="minorHAnsi"/>
          <w:sz w:val="24"/>
          <w:szCs w:val="24"/>
        </w:rPr>
        <w:t xml:space="preserve"> </w:t>
      </w:r>
      <w:r w:rsidR="00EC6787" w:rsidRPr="00A534BE">
        <w:rPr>
          <w:rFonts w:cstheme="minorHAnsi"/>
          <w:sz w:val="24"/>
          <w:szCs w:val="24"/>
        </w:rPr>
        <w:t>(Η ΓΥΝΑΙΚΑ ΜΕ ΤΗΝ ΜΕΡΣΕΝΤΕΣ)</w:t>
      </w:r>
    </w:p>
    <w:p w:rsidR="0091221F" w:rsidRPr="00A534BE" w:rsidRDefault="00EC6787" w:rsidP="00CB39EE">
      <w:pPr>
        <w:spacing w:after="0"/>
        <w:ind w:firstLine="720"/>
        <w:rPr>
          <w:rFonts w:cstheme="minorHAnsi"/>
          <w:b/>
        </w:rPr>
      </w:pPr>
      <w:r w:rsidRPr="00A534BE">
        <w:rPr>
          <w:rFonts w:cstheme="minorHAnsi"/>
          <w:b/>
        </w:rPr>
        <w:t>Μεγάλο βραβείο – Λοκάρνο 2016</w:t>
      </w:r>
      <w:r w:rsidR="0091221F" w:rsidRPr="00A534BE">
        <w:rPr>
          <w:rFonts w:cstheme="minorHAnsi"/>
          <w:b/>
        </w:rPr>
        <w:t xml:space="preserve"> </w:t>
      </w:r>
    </w:p>
    <w:p w:rsidR="00CB39EE" w:rsidRPr="00A534BE" w:rsidRDefault="00CB39EE" w:rsidP="00CB39EE">
      <w:pPr>
        <w:spacing w:after="0"/>
        <w:ind w:firstLine="720"/>
        <w:rPr>
          <w:rFonts w:cstheme="minorHAnsi"/>
          <w:sz w:val="24"/>
          <w:szCs w:val="24"/>
        </w:rPr>
      </w:pPr>
    </w:p>
    <w:p w:rsidR="0091221F" w:rsidRPr="00A534BE" w:rsidRDefault="00A11D40" w:rsidP="00CB39EE">
      <w:pPr>
        <w:spacing w:after="0"/>
        <w:rPr>
          <w:rFonts w:cstheme="minorHAnsi"/>
          <w:sz w:val="24"/>
          <w:szCs w:val="24"/>
        </w:rPr>
      </w:pPr>
      <w:r w:rsidRPr="00A534BE">
        <w:rPr>
          <w:rFonts w:cstheme="minorHAnsi"/>
          <w:b/>
          <w:sz w:val="24"/>
          <w:szCs w:val="24"/>
        </w:rPr>
        <w:t>2015</w:t>
      </w:r>
      <w:r w:rsidRPr="00A534BE">
        <w:rPr>
          <w:rFonts w:cstheme="minorHAnsi"/>
          <w:sz w:val="24"/>
          <w:szCs w:val="24"/>
        </w:rPr>
        <w:t xml:space="preserve"> </w:t>
      </w:r>
      <w:r w:rsidR="00EC6787" w:rsidRPr="00A534BE">
        <w:rPr>
          <w:rFonts w:cstheme="minorHAnsi"/>
          <w:sz w:val="24"/>
          <w:szCs w:val="24"/>
        </w:rPr>
        <w:tab/>
      </w:r>
      <w:r w:rsidR="0091221F" w:rsidRPr="00A534BE">
        <w:rPr>
          <w:rFonts w:cstheme="minorHAnsi"/>
          <w:sz w:val="24"/>
          <w:szCs w:val="24"/>
          <w:lang w:val="en-US"/>
        </w:rPr>
        <w:t>A</w:t>
      </w:r>
      <w:r w:rsidR="0091221F" w:rsidRPr="00A534BE">
        <w:rPr>
          <w:rFonts w:cstheme="minorHAnsi"/>
          <w:sz w:val="24"/>
          <w:szCs w:val="24"/>
        </w:rPr>
        <w:t xml:space="preserve"> </w:t>
      </w:r>
      <w:proofErr w:type="spellStart"/>
      <w:r w:rsidR="0091221F" w:rsidRPr="00A534BE">
        <w:rPr>
          <w:rFonts w:cstheme="minorHAnsi"/>
          <w:sz w:val="24"/>
          <w:szCs w:val="24"/>
          <w:lang w:val="en-US"/>
        </w:rPr>
        <w:t>REBOURS</w:t>
      </w:r>
      <w:proofErr w:type="spellEnd"/>
      <w:r w:rsidR="0091221F" w:rsidRPr="00A534BE">
        <w:rPr>
          <w:rFonts w:cstheme="minorHAnsi"/>
          <w:sz w:val="24"/>
          <w:szCs w:val="24"/>
        </w:rPr>
        <w:t xml:space="preserve"> (</w:t>
      </w:r>
      <w:r w:rsidR="00EC6787" w:rsidRPr="00A534BE">
        <w:rPr>
          <w:rFonts w:cstheme="minorHAnsi"/>
          <w:sz w:val="24"/>
          <w:szCs w:val="24"/>
        </w:rPr>
        <w:t>μικρού μήκους</w:t>
      </w:r>
      <w:r w:rsidR="0091221F" w:rsidRPr="00A534BE">
        <w:rPr>
          <w:rFonts w:cstheme="minorHAnsi"/>
          <w:sz w:val="24"/>
          <w:szCs w:val="24"/>
        </w:rPr>
        <w:t xml:space="preserve">) </w:t>
      </w:r>
    </w:p>
    <w:p w:rsidR="00CB39EE" w:rsidRPr="00A534BE" w:rsidRDefault="00CB39EE" w:rsidP="00CB39EE">
      <w:pPr>
        <w:spacing w:after="0"/>
        <w:rPr>
          <w:rFonts w:cstheme="minorHAnsi"/>
          <w:sz w:val="24"/>
          <w:szCs w:val="24"/>
        </w:rPr>
      </w:pPr>
    </w:p>
    <w:p w:rsidR="0091221F" w:rsidRPr="00A534BE" w:rsidRDefault="00A11D40" w:rsidP="00CB39EE">
      <w:pPr>
        <w:spacing w:after="0"/>
        <w:rPr>
          <w:rFonts w:cstheme="minorHAnsi"/>
          <w:sz w:val="24"/>
          <w:szCs w:val="24"/>
          <w:lang w:val="en-US"/>
        </w:rPr>
      </w:pPr>
      <w:r w:rsidRPr="00A534BE">
        <w:rPr>
          <w:rFonts w:cstheme="minorHAnsi"/>
          <w:b/>
          <w:sz w:val="24"/>
          <w:szCs w:val="24"/>
          <w:lang w:val="en-US"/>
        </w:rPr>
        <w:t>2012</w:t>
      </w:r>
      <w:r w:rsidR="00EC6787" w:rsidRPr="00A534BE">
        <w:rPr>
          <w:rFonts w:cstheme="minorHAnsi"/>
          <w:sz w:val="24"/>
          <w:szCs w:val="24"/>
          <w:lang w:val="en-US"/>
        </w:rPr>
        <w:tab/>
      </w:r>
      <w:r w:rsidR="0091221F" w:rsidRPr="00A534BE">
        <w:rPr>
          <w:rFonts w:cstheme="minorHAnsi"/>
          <w:sz w:val="24"/>
          <w:szCs w:val="24"/>
          <w:lang w:val="en-US"/>
        </w:rPr>
        <w:t xml:space="preserve">LES REVENANTS / THE RETURNED (TV Series </w:t>
      </w:r>
      <w:r w:rsidR="00B4752F" w:rsidRPr="00A534BE">
        <w:rPr>
          <w:rFonts w:cstheme="minorHAnsi"/>
          <w:sz w:val="24"/>
          <w:szCs w:val="24"/>
          <w:lang w:val="en-US"/>
        </w:rPr>
        <w:t>–</w:t>
      </w:r>
      <w:r w:rsidR="0091221F" w:rsidRPr="00A534BE">
        <w:rPr>
          <w:rFonts w:cstheme="minorHAnsi"/>
          <w:sz w:val="24"/>
          <w:szCs w:val="24"/>
          <w:lang w:val="en-US"/>
        </w:rPr>
        <w:t xml:space="preserve"> </w:t>
      </w:r>
      <w:r w:rsidR="00B4752F" w:rsidRPr="00A534BE">
        <w:rPr>
          <w:rFonts w:cstheme="minorHAnsi"/>
          <w:sz w:val="24"/>
          <w:szCs w:val="24"/>
          <w:lang w:val="en-US"/>
        </w:rPr>
        <w:t>1</w:t>
      </w:r>
      <w:r w:rsidR="00B4752F" w:rsidRPr="00A534BE">
        <w:rPr>
          <w:rFonts w:cstheme="minorHAnsi"/>
          <w:sz w:val="24"/>
          <w:szCs w:val="24"/>
          <w:vertAlign w:val="superscript"/>
        </w:rPr>
        <w:t>η</w:t>
      </w:r>
      <w:r w:rsidR="00B4752F" w:rsidRPr="00A534BE">
        <w:rPr>
          <w:rFonts w:cstheme="minorHAnsi"/>
          <w:sz w:val="24"/>
          <w:szCs w:val="24"/>
          <w:lang w:val="en-US"/>
        </w:rPr>
        <w:t xml:space="preserve"> </w:t>
      </w:r>
      <w:r w:rsidR="00B4752F" w:rsidRPr="00A534BE">
        <w:rPr>
          <w:rFonts w:cstheme="minorHAnsi"/>
          <w:sz w:val="24"/>
          <w:szCs w:val="24"/>
        </w:rPr>
        <w:t>σεζόν</w:t>
      </w:r>
      <w:r w:rsidR="0091221F" w:rsidRPr="00A534BE">
        <w:rPr>
          <w:rFonts w:cstheme="minorHAnsi"/>
          <w:sz w:val="24"/>
          <w:szCs w:val="24"/>
          <w:lang w:val="en-US"/>
        </w:rPr>
        <w:t xml:space="preserve">, </w:t>
      </w:r>
      <w:r w:rsidR="00B4752F" w:rsidRPr="00A534BE">
        <w:rPr>
          <w:rFonts w:cstheme="minorHAnsi"/>
          <w:sz w:val="24"/>
          <w:szCs w:val="24"/>
        </w:rPr>
        <w:t>Επεισόδια</w:t>
      </w:r>
      <w:r w:rsidR="0091221F" w:rsidRPr="00A534BE">
        <w:rPr>
          <w:rFonts w:cstheme="minorHAnsi"/>
          <w:sz w:val="24"/>
          <w:szCs w:val="24"/>
          <w:lang w:val="en-US"/>
        </w:rPr>
        <w:t xml:space="preserve"> 5-8) </w:t>
      </w:r>
    </w:p>
    <w:p w:rsidR="0091221F" w:rsidRPr="009E79D8" w:rsidRDefault="0091221F" w:rsidP="00CB39EE">
      <w:pPr>
        <w:spacing w:after="0"/>
        <w:ind w:firstLine="720"/>
        <w:rPr>
          <w:rFonts w:cstheme="minorHAnsi"/>
          <w:b/>
          <w:lang w:val="en-US"/>
        </w:rPr>
      </w:pPr>
      <w:r w:rsidRPr="00A534BE">
        <w:rPr>
          <w:rFonts w:cstheme="minorHAnsi"/>
          <w:b/>
          <w:lang w:val="en-US"/>
        </w:rPr>
        <w:t xml:space="preserve">International Emmy Award </w:t>
      </w:r>
    </w:p>
    <w:p w:rsidR="00CB39EE" w:rsidRPr="009E79D8" w:rsidRDefault="00CB39EE" w:rsidP="00CB39EE">
      <w:pPr>
        <w:spacing w:after="0"/>
        <w:ind w:firstLine="720"/>
        <w:rPr>
          <w:rFonts w:cstheme="minorHAnsi"/>
          <w:sz w:val="24"/>
          <w:szCs w:val="24"/>
          <w:lang w:val="en-US"/>
        </w:rPr>
      </w:pPr>
    </w:p>
    <w:p w:rsidR="0091221F" w:rsidRPr="00A534BE" w:rsidRDefault="00A11D40" w:rsidP="00CB39EE">
      <w:pPr>
        <w:spacing w:after="0"/>
        <w:rPr>
          <w:rFonts w:cstheme="minorHAnsi"/>
          <w:sz w:val="24"/>
          <w:szCs w:val="24"/>
          <w:lang w:val="en-US"/>
        </w:rPr>
      </w:pPr>
      <w:r w:rsidRPr="00A534BE">
        <w:rPr>
          <w:rFonts w:cstheme="minorHAnsi"/>
          <w:b/>
          <w:sz w:val="24"/>
          <w:szCs w:val="24"/>
          <w:lang w:val="en-US"/>
        </w:rPr>
        <w:t>2009</w:t>
      </w:r>
      <w:r w:rsidRPr="00A534BE">
        <w:rPr>
          <w:rFonts w:cstheme="minorHAnsi"/>
          <w:sz w:val="24"/>
          <w:szCs w:val="24"/>
          <w:lang w:val="en-US"/>
        </w:rPr>
        <w:t xml:space="preserve"> </w:t>
      </w:r>
      <w:r w:rsidR="00EC6787" w:rsidRPr="00A534BE">
        <w:rPr>
          <w:rFonts w:cstheme="minorHAnsi"/>
          <w:sz w:val="24"/>
          <w:szCs w:val="24"/>
          <w:lang w:val="en-US"/>
        </w:rPr>
        <w:tab/>
      </w:r>
      <w:proofErr w:type="spellStart"/>
      <w:r w:rsidR="0091221F" w:rsidRPr="00A534BE">
        <w:rPr>
          <w:rFonts w:cstheme="minorHAnsi"/>
          <w:sz w:val="24"/>
          <w:szCs w:val="24"/>
          <w:lang w:val="en-US"/>
        </w:rPr>
        <w:t>COMPLICES</w:t>
      </w:r>
      <w:proofErr w:type="spellEnd"/>
      <w:r w:rsidR="0091221F" w:rsidRPr="00A534BE">
        <w:rPr>
          <w:rFonts w:cstheme="minorHAnsi"/>
          <w:sz w:val="24"/>
          <w:szCs w:val="24"/>
          <w:lang w:val="en-US"/>
        </w:rPr>
        <w:t xml:space="preserve"> / PARTNERS </w:t>
      </w:r>
    </w:p>
    <w:p w:rsidR="0091221F" w:rsidRPr="009E79D8" w:rsidRDefault="00EC6787" w:rsidP="00CB39EE">
      <w:pPr>
        <w:spacing w:after="0"/>
        <w:ind w:firstLine="720"/>
        <w:rPr>
          <w:rFonts w:cstheme="minorHAnsi"/>
          <w:b/>
          <w:lang w:val="en-US"/>
        </w:rPr>
      </w:pPr>
      <w:r w:rsidRPr="00A534BE">
        <w:rPr>
          <w:rFonts w:cstheme="minorHAnsi"/>
          <w:b/>
        </w:rPr>
        <w:t>Επίσημη</w:t>
      </w:r>
      <w:r w:rsidRPr="00A534BE">
        <w:rPr>
          <w:rFonts w:cstheme="minorHAnsi"/>
          <w:b/>
          <w:lang w:val="en-US"/>
        </w:rPr>
        <w:t xml:space="preserve"> </w:t>
      </w:r>
      <w:r w:rsidRPr="00A534BE">
        <w:rPr>
          <w:rFonts w:cstheme="minorHAnsi"/>
          <w:b/>
        </w:rPr>
        <w:t>συμμετοχή</w:t>
      </w:r>
      <w:r w:rsidRPr="00A534BE">
        <w:rPr>
          <w:rFonts w:cstheme="minorHAnsi"/>
          <w:b/>
          <w:lang w:val="en-US"/>
        </w:rPr>
        <w:t xml:space="preserve"> </w:t>
      </w:r>
      <w:r w:rsidRPr="00A534BE">
        <w:rPr>
          <w:rFonts w:cstheme="minorHAnsi"/>
          <w:b/>
        </w:rPr>
        <w:t>Λοκάρνο</w:t>
      </w:r>
      <w:r w:rsidRPr="00A534BE">
        <w:rPr>
          <w:rFonts w:cstheme="minorHAnsi"/>
          <w:b/>
          <w:lang w:val="en-US"/>
        </w:rPr>
        <w:t xml:space="preserve"> 2009</w:t>
      </w:r>
    </w:p>
    <w:p w:rsidR="00CB39EE" w:rsidRPr="009E79D8" w:rsidRDefault="00CB39EE" w:rsidP="00CB39EE">
      <w:pPr>
        <w:spacing w:after="0"/>
        <w:ind w:firstLine="720"/>
        <w:rPr>
          <w:rFonts w:cstheme="minorHAnsi"/>
          <w:sz w:val="24"/>
          <w:szCs w:val="24"/>
          <w:lang w:val="en-US"/>
        </w:rPr>
      </w:pPr>
    </w:p>
    <w:p w:rsidR="0091221F" w:rsidRPr="00A534BE" w:rsidRDefault="00A11D40" w:rsidP="00CB39EE">
      <w:pPr>
        <w:spacing w:after="0"/>
        <w:rPr>
          <w:rFonts w:cstheme="minorHAnsi"/>
          <w:sz w:val="24"/>
          <w:szCs w:val="24"/>
        </w:rPr>
      </w:pPr>
      <w:r w:rsidRPr="00A534BE">
        <w:rPr>
          <w:rFonts w:cstheme="minorHAnsi"/>
          <w:b/>
          <w:sz w:val="24"/>
          <w:szCs w:val="24"/>
        </w:rPr>
        <w:t>2007</w:t>
      </w:r>
      <w:r w:rsidRPr="00A534BE">
        <w:rPr>
          <w:rFonts w:cstheme="minorHAnsi"/>
          <w:sz w:val="24"/>
          <w:szCs w:val="24"/>
        </w:rPr>
        <w:t xml:space="preserve"> </w:t>
      </w:r>
      <w:r w:rsidR="00EC6787" w:rsidRPr="00A534BE">
        <w:rPr>
          <w:rFonts w:cstheme="minorHAnsi"/>
          <w:sz w:val="24"/>
          <w:szCs w:val="24"/>
        </w:rPr>
        <w:tab/>
      </w:r>
      <w:r w:rsidR="0091221F" w:rsidRPr="00A534BE">
        <w:rPr>
          <w:rFonts w:cstheme="minorHAnsi"/>
          <w:sz w:val="24"/>
          <w:szCs w:val="24"/>
          <w:lang w:val="en-US"/>
        </w:rPr>
        <w:t>LE</w:t>
      </w:r>
      <w:r w:rsidR="0091221F" w:rsidRPr="00A534BE">
        <w:rPr>
          <w:rFonts w:cstheme="minorHAnsi"/>
          <w:sz w:val="24"/>
          <w:szCs w:val="24"/>
        </w:rPr>
        <w:t xml:space="preserve"> </w:t>
      </w:r>
      <w:proofErr w:type="spellStart"/>
      <w:r w:rsidR="0091221F" w:rsidRPr="00A534BE">
        <w:rPr>
          <w:rFonts w:cstheme="minorHAnsi"/>
          <w:sz w:val="24"/>
          <w:szCs w:val="24"/>
          <w:lang w:val="en-US"/>
        </w:rPr>
        <w:t>CRENEAU</w:t>
      </w:r>
      <w:proofErr w:type="spellEnd"/>
      <w:r w:rsidR="0091221F" w:rsidRPr="00A534BE">
        <w:rPr>
          <w:rFonts w:cstheme="minorHAnsi"/>
          <w:sz w:val="24"/>
          <w:szCs w:val="24"/>
        </w:rPr>
        <w:t xml:space="preserve"> (</w:t>
      </w:r>
      <w:r w:rsidR="00EC6787" w:rsidRPr="00A534BE">
        <w:rPr>
          <w:rFonts w:cstheme="minorHAnsi"/>
          <w:sz w:val="24"/>
          <w:szCs w:val="24"/>
        </w:rPr>
        <w:t>μικρού μήκους</w:t>
      </w:r>
      <w:r w:rsidR="0091221F" w:rsidRPr="00A534BE">
        <w:rPr>
          <w:rFonts w:cstheme="minorHAnsi"/>
          <w:sz w:val="24"/>
          <w:szCs w:val="24"/>
        </w:rPr>
        <w:t xml:space="preserve">) </w:t>
      </w:r>
    </w:p>
    <w:p w:rsidR="00CB39EE" w:rsidRPr="00A534BE" w:rsidRDefault="00CB39EE" w:rsidP="00CB39EE">
      <w:pPr>
        <w:spacing w:after="0"/>
        <w:rPr>
          <w:rFonts w:cstheme="minorHAnsi"/>
          <w:sz w:val="24"/>
          <w:szCs w:val="24"/>
        </w:rPr>
      </w:pPr>
    </w:p>
    <w:p w:rsidR="0091221F" w:rsidRPr="00A534BE" w:rsidRDefault="00A11D40" w:rsidP="00CB39EE">
      <w:pPr>
        <w:spacing w:after="0"/>
        <w:rPr>
          <w:rFonts w:cstheme="minorHAnsi"/>
          <w:sz w:val="24"/>
          <w:szCs w:val="24"/>
        </w:rPr>
      </w:pPr>
      <w:r w:rsidRPr="00A534BE">
        <w:rPr>
          <w:rFonts w:cstheme="minorHAnsi"/>
          <w:b/>
          <w:sz w:val="24"/>
          <w:szCs w:val="24"/>
        </w:rPr>
        <w:t>2006</w:t>
      </w:r>
      <w:r w:rsidRPr="00A534BE">
        <w:rPr>
          <w:rFonts w:cstheme="minorHAnsi"/>
          <w:sz w:val="24"/>
          <w:szCs w:val="24"/>
        </w:rPr>
        <w:t xml:space="preserve"> </w:t>
      </w:r>
      <w:r w:rsidR="00EC6787" w:rsidRPr="00A534BE">
        <w:rPr>
          <w:rFonts w:cstheme="minorHAnsi"/>
          <w:sz w:val="24"/>
          <w:szCs w:val="24"/>
        </w:rPr>
        <w:tab/>
      </w:r>
      <w:r w:rsidR="0091221F" w:rsidRPr="00A534BE">
        <w:rPr>
          <w:rFonts w:cstheme="minorHAnsi"/>
          <w:sz w:val="24"/>
          <w:szCs w:val="24"/>
          <w:lang w:val="en-US"/>
        </w:rPr>
        <w:t>RACHEL</w:t>
      </w:r>
      <w:r w:rsidR="0091221F" w:rsidRPr="00A534BE">
        <w:rPr>
          <w:rFonts w:cstheme="minorHAnsi"/>
          <w:sz w:val="24"/>
          <w:szCs w:val="24"/>
        </w:rPr>
        <w:t xml:space="preserve"> (</w:t>
      </w:r>
      <w:r w:rsidR="00EC6787" w:rsidRPr="00A534BE">
        <w:rPr>
          <w:rFonts w:cstheme="minorHAnsi"/>
          <w:sz w:val="24"/>
          <w:szCs w:val="24"/>
        </w:rPr>
        <w:t>μικρού μήκους</w:t>
      </w:r>
      <w:r w:rsidR="0091221F" w:rsidRPr="00A534BE">
        <w:rPr>
          <w:rFonts w:cstheme="minorHAnsi"/>
          <w:sz w:val="24"/>
          <w:szCs w:val="24"/>
        </w:rPr>
        <w:t xml:space="preserve">) </w:t>
      </w:r>
    </w:p>
    <w:p w:rsidR="0091221F" w:rsidRPr="00A534BE" w:rsidRDefault="00B4752F" w:rsidP="00CB39EE">
      <w:pPr>
        <w:spacing w:after="0"/>
        <w:ind w:firstLine="720"/>
        <w:rPr>
          <w:rFonts w:cstheme="minorHAnsi"/>
          <w:b/>
        </w:rPr>
      </w:pPr>
      <w:r w:rsidRPr="00A534BE">
        <w:rPr>
          <w:rFonts w:cstheme="minorHAnsi"/>
          <w:b/>
        </w:rPr>
        <w:t>Υποψηφιότητα για βραβείο Σεζάρ μικρού μήκους</w:t>
      </w:r>
      <w:r w:rsidR="0091221F" w:rsidRPr="00A534BE">
        <w:rPr>
          <w:rFonts w:cstheme="minorHAnsi"/>
          <w:b/>
        </w:rPr>
        <w:t xml:space="preserve"> </w:t>
      </w:r>
      <w:r w:rsidRPr="00A534BE">
        <w:rPr>
          <w:rFonts w:cstheme="minorHAnsi"/>
          <w:b/>
        </w:rPr>
        <w:t>2006</w:t>
      </w:r>
    </w:p>
    <w:p w:rsidR="00CB39EE" w:rsidRPr="00A534BE" w:rsidRDefault="00CB39EE" w:rsidP="00CB39EE">
      <w:pPr>
        <w:spacing w:after="0"/>
        <w:ind w:firstLine="720"/>
        <w:rPr>
          <w:rFonts w:cstheme="minorHAnsi"/>
          <w:sz w:val="24"/>
          <w:szCs w:val="24"/>
        </w:rPr>
      </w:pPr>
    </w:p>
    <w:p w:rsidR="0091221F" w:rsidRPr="00A534BE" w:rsidRDefault="00A11D40" w:rsidP="00CB39EE">
      <w:pPr>
        <w:spacing w:after="0"/>
        <w:rPr>
          <w:rFonts w:cstheme="minorHAnsi"/>
          <w:sz w:val="24"/>
          <w:szCs w:val="24"/>
        </w:rPr>
      </w:pPr>
      <w:r w:rsidRPr="00A534BE">
        <w:rPr>
          <w:rFonts w:cstheme="minorHAnsi"/>
          <w:b/>
          <w:sz w:val="24"/>
          <w:szCs w:val="24"/>
        </w:rPr>
        <w:t>2003</w:t>
      </w:r>
      <w:r w:rsidRPr="00A534BE">
        <w:rPr>
          <w:rFonts w:cstheme="minorHAnsi"/>
          <w:sz w:val="24"/>
          <w:szCs w:val="24"/>
        </w:rPr>
        <w:t xml:space="preserve"> </w:t>
      </w:r>
      <w:r w:rsidR="00EC6787" w:rsidRPr="00A534BE">
        <w:rPr>
          <w:rFonts w:cstheme="minorHAnsi"/>
          <w:sz w:val="24"/>
          <w:szCs w:val="24"/>
        </w:rPr>
        <w:tab/>
      </w:r>
      <w:r w:rsidR="0091221F" w:rsidRPr="00A534BE">
        <w:rPr>
          <w:rFonts w:cstheme="minorHAnsi"/>
          <w:sz w:val="24"/>
          <w:szCs w:val="24"/>
          <w:lang w:val="en-US"/>
        </w:rPr>
        <w:t>L</w:t>
      </w:r>
      <w:r w:rsidR="0091221F" w:rsidRPr="00A534BE">
        <w:rPr>
          <w:rFonts w:cstheme="minorHAnsi"/>
          <w:sz w:val="24"/>
          <w:szCs w:val="24"/>
        </w:rPr>
        <w:t>’</w:t>
      </w:r>
      <w:proofErr w:type="spellStart"/>
      <w:r w:rsidR="0091221F" w:rsidRPr="00A534BE">
        <w:rPr>
          <w:rFonts w:cstheme="minorHAnsi"/>
          <w:sz w:val="24"/>
          <w:szCs w:val="24"/>
          <w:lang w:val="en-US"/>
        </w:rPr>
        <w:t>ESCALIER</w:t>
      </w:r>
      <w:proofErr w:type="spellEnd"/>
      <w:r w:rsidR="0091221F" w:rsidRPr="00A534BE">
        <w:rPr>
          <w:rFonts w:cstheme="minorHAnsi"/>
          <w:sz w:val="24"/>
          <w:szCs w:val="24"/>
        </w:rPr>
        <w:t xml:space="preserve"> (</w:t>
      </w:r>
      <w:r w:rsidR="00EC6787" w:rsidRPr="00A534BE">
        <w:rPr>
          <w:rFonts w:cstheme="minorHAnsi"/>
          <w:sz w:val="24"/>
          <w:szCs w:val="24"/>
        </w:rPr>
        <w:t>μικρού μήκους</w:t>
      </w:r>
      <w:r w:rsidR="0091221F" w:rsidRPr="00A534BE">
        <w:rPr>
          <w:rFonts w:cstheme="minorHAnsi"/>
          <w:sz w:val="24"/>
          <w:szCs w:val="24"/>
        </w:rPr>
        <w:t xml:space="preserve">) </w:t>
      </w:r>
    </w:p>
    <w:p w:rsidR="0091221F" w:rsidRPr="00A534BE" w:rsidRDefault="0091221F" w:rsidP="00CB39EE">
      <w:pPr>
        <w:spacing w:after="0"/>
        <w:ind w:firstLine="720"/>
        <w:rPr>
          <w:rFonts w:cstheme="minorHAnsi"/>
          <w:b/>
        </w:rPr>
      </w:pPr>
      <w:r w:rsidRPr="00A534BE">
        <w:rPr>
          <w:rFonts w:cstheme="minorHAnsi"/>
          <w:b/>
          <w:lang w:val="en-US"/>
        </w:rPr>
        <w:t>Swiss</w:t>
      </w:r>
      <w:r w:rsidRPr="00A534BE">
        <w:rPr>
          <w:rFonts w:cstheme="minorHAnsi"/>
          <w:b/>
        </w:rPr>
        <w:t xml:space="preserve"> </w:t>
      </w:r>
      <w:r w:rsidRPr="00A534BE">
        <w:rPr>
          <w:rFonts w:cstheme="minorHAnsi"/>
          <w:b/>
          <w:lang w:val="en-US"/>
        </w:rPr>
        <w:t>Film</w:t>
      </w:r>
      <w:r w:rsidRPr="00A534BE">
        <w:rPr>
          <w:rFonts w:cstheme="minorHAnsi"/>
          <w:b/>
        </w:rPr>
        <w:t xml:space="preserve"> </w:t>
      </w:r>
      <w:r w:rsidRPr="00A534BE">
        <w:rPr>
          <w:rFonts w:cstheme="minorHAnsi"/>
          <w:b/>
          <w:lang w:val="en-US"/>
        </w:rPr>
        <w:t>Award</w:t>
      </w:r>
      <w:r w:rsidRPr="00A534BE">
        <w:rPr>
          <w:rFonts w:cstheme="minorHAnsi"/>
          <w:b/>
        </w:rPr>
        <w:t xml:space="preserve"> 2004 – </w:t>
      </w:r>
      <w:r w:rsidR="00B4752F" w:rsidRPr="00A534BE">
        <w:rPr>
          <w:rFonts w:cstheme="minorHAnsi"/>
          <w:b/>
        </w:rPr>
        <w:t>Καλύτερη ταινία μικρού μήκους</w:t>
      </w:r>
      <w:r w:rsidRPr="00A534BE">
        <w:rPr>
          <w:rFonts w:cstheme="minorHAnsi"/>
          <w:b/>
        </w:rPr>
        <w:t xml:space="preserve"> </w:t>
      </w:r>
    </w:p>
    <w:p w:rsidR="00A534BE" w:rsidRDefault="00A534BE" w:rsidP="00B27EE4">
      <w:pPr>
        <w:autoSpaceDE w:val="0"/>
        <w:autoSpaceDN w:val="0"/>
        <w:adjustRightInd w:val="0"/>
        <w:spacing w:after="0"/>
        <w:rPr>
          <w:rFonts w:cs="Gotham-Bold"/>
          <w:b/>
          <w:bCs/>
          <w:color w:val="0B991C"/>
          <w:sz w:val="28"/>
          <w:szCs w:val="28"/>
        </w:rPr>
      </w:pPr>
    </w:p>
    <w:p w:rsidR="00344168" w:rsidRPr="00B27EE4" w:rsidRDefault="00726806" w:rsidP="00B27EE4">
      <w:pPr>
        <w:autoSpaceDE w:val="0"/>
        <w:autoSpaceDN w:val="0"/>
        <w:adjustRightInd w:val="0"/>
        <w:spacing w:after="0"/>
        <w:rPr>
          <w:rFonts w:cs="Gotham-Bold"/>
          <w:b/>
          <w:bCs/>
          <w:color w:val="0B991C"/>
          <w:sz w:val="28"/>
          <w:szCs w:val="28"/>
        </w:rPr>
      </w:pPr>
      <w:r w:rsidRPr="00B27EE4">
        <w:rPr>
          <w:rFonts w:cs="Gotham-Bold"/>
          <w:b/>
          <w:bCs/>
          <w:color w:val="0B991C"/>
          <w:sz w:val="28"/>
          <w:szCs w:val="28"/>
          <w:lang w:val="fr-FR"/>
        </w:rPr>
        <w:t>H</w:t>
      </w:r>
      <w:proofErr w:type="spellStart"/>
      <w:r w:rsidRPr="00B27EE4">
        <w:rPr>
          <w:rFonts w:cs="Gotham-Bold"/>
          <w:b/>
          <w:bCs/>
          <w:color w:val="0B991C"/>
          <w:sz w:val="28"/>
          <w:szCs w:val="28"/>
        </w:rPr>
        <w:t>ΘΟΠΟΙΟΙ</w:t>
      </w:r>
      <w:proofErr w:type="spellEnd"/>
    </w:p>
    <w:p w:rsidR="00344168" w:rsidRPr="00A534BE" w:rsidRDefault="00726806" w:rsidP="00B27EE4">
      <w:pPr>
        <w:autoSpaceDE w:val="0"/>
        <w:autoSpaceDN w:val="0"/>
        <w:adjustRightInd w:val="0"/>
        <w:spacing w:after="0"/>
        <w:rPr>
          <w:rFonts w:cs="Gotham-Bold"/>
          <w:bCs/>
          <w:color w:val="000000"/>
          <w:sz w:val="24"/>
          <w:szCs w:val="24"/>
        </w:rPr>
      </w:pPr>
      <w:proofErr w:type="spellStart"/>
      <w:r w:rsidRPr="00A534BE">
        <w:rPr>
          <w:rFonts w:cs="Gotham-Bold"/>
          <w:bCs/>
          <w:color w:val="000000"/>
          <w:sz w:val="24"/>
          <w:szCs w:val="24"/>
        </w:rPr>
        <w:t>Ντιάν</w:t>
      </w:r>
      <w:proofErr w:type="spellEnd"/>
      <w:r w:rsidRPr="00A534BE">
        <w:rPr>
          <w:rFonts w:cs="Gotham-Bold"/>
          <w:bCs/>
          <w:color w:val="000000"/>
          <w:sz w:val="24"/>
          <w:szCs w:val="24"/>
        </w:rPr>
        <w:t xml:space="preserve"> </w:t>
      </w:r>
      <w:r w:rsidRPr="00A534BE">
        <w:rPr>
          <w:rFonts w:cs="Gotham-Bold"/>
          <w:bCs/>
          <w:color w:val="000000"/>
          <w:sz w:val="24"/>
          <w:szCs w:val="24"/>
        </w:rPr>
        <w:tab/>
        <w:t>:</w:t>
      </w:r>
      <w:r w:rsidRPr="00A534BE">
        <w:rPr>
          <w:rFonts w:cs="Gotham-Bold"/>
          <w:bCs/>
          <w:color w:val="000000"/>
          <w:sz w:val="24"/>
          <w:szCs w:val="24"/>
        </w:rPr>
        <w:tab/>
      </w:r>
      <w:r w:rsidR="00344168" w:rsidRPr="00A534BE">
        <w:rPr>
          <w:rFonts w:cs="Gotham-Bold"/>
          <w:bCs/>
          <w:color w:val="000000"/>
          <w:sz w:val="24"/>
          <w:szCs w:val="24"/>
          <w:lang w:val="fr-FR"/>
        </w:rPr>
        <w:t>Emmanuelle</w:t>
      </w:r>
      <w:r w:rsidR="00344168" w:rsidRPr="00A534BE">
        <w:rPr>
          <w:rFonts w:cs="Gotham-Bold"/>
          <w:bCs/>
          <w:color w:val="000000"/>
          <w:sz w:val="24"/>
          <w:szCs w:val="24"/>
        </w:rPr>
        <w:t xml:space="preserve"> </w:t>
      </w:r>
      <w:r w:rsidR="00344168" w:rsidRPr="00A534BE">
        <w:rPr>
          <w:rFonts w:cs="Gotham-Bold"/>
          <w:bCs/>
          <w:color w:val="000000"/>
          <w:sz w:val="24"/>
          <w:szCs w:val="24"/>
          <w:lang w:val="fr-FR"/>
        </w:rPr>
        <w:t>Devos</w:t>
      </w:r>
    </w:p>
    <w:p w:rsidR="00344168" w:rsidRPr="00A534BE" w:rsidRDefault="00726806" w:rsidP="00B27EE4">
      <w:pPr>
        <w:autoSpaceDE w:val="0"/>
        <w:autoSpaceDN w:val="0"/>
        <w:adjustRightInd w:val="0"/>
        <w:spacing w:after="0"/>
        <w:rPr>
          <w:rFonts w:cs="Gotham-Bold"/>
          <w:bCs/>
          <w:color w:val="000000"/>
          <w:sz w:val="24"/>
          <w:szCs w:val="24"/>
        </w:rPr>
      </w:pPr>
      <w:r w:rsidRPr="00A534BE">
        <w:rPr>
          <w:rFonts w:cs="Gotham-Bold"/>
          <w:bCs/>
          <w:color w:val="000000"/>
          <w:sz w:val="24"/>
          <w:szCs w:val="24"/>
          <w:lang w:val="fr-FR"/>
        </w:rPr>
        <w:t>M</w:t>
      </w:r>
      <w:proofErr w:type="spellStart"/>
      <w:r w:rsidRPr="00A534BE">
        <w:rPr>
          <w:rFonts w:cs="Gotham-Bold"/>
          <w:bCs/>
          <w:color w:val="000000"/>
          <w:sz w:val="24"/>
          <w:szCs w:val="24"/>
        </w:rPr>
        <w:t>αρλέν</w:t>
      </w:r>
      <w:proofErr w:type="spellEnd"/>
      <w:r w:rsidRPr="00A534BE">
        <w:rPr>
          <w:rFonts w:cs="Gotham-Bold"/>
          <w:bCs/>
          <w:color w:val="000000"/>
          <w:sz w:val="24"/>
          <w:szCs w:val="24"/>
        </w:rPr>
        <w:t>:</w:t>
      </w:r>
      <w:r w:rsidRPr="00A534BE">
        <w:rPr>
          <w:rFonts w:cs="Gotham-Bold"/>
          <w:bCs/>
          <w:color w:val="000000"/>
          <w:sz w:val="24"/>
          <w:szCs w:val="24"/>
        </w:rPr>
        <w:tab/>
      </w:r>
      <w:r w:rsidR="00344168" w:rsidRPr="00A534BE">
        <w:rPr>
          <w:rFonts w:cs="Gotham-Bold"/>
          <w:bCs/>
          <w:color w:val="000000"/>
          <w:sz w:val="24"/>
          <w:szCs w:val="24"/>
          <w:lang w:val="fr-FR"/>
        </w:rPr>
        <w:t>Nathalie</w:t>
      </w:r>
      <w:r w:rsidR="00344168" w:rsidRPr="00A534BE">
        <w:rPr>
          <w:rFonts w:cs="Gotham-Bold"/>
          <w:bCs/>
          <w:color w:val="000000"/>
          <w:sz w:val="24"/>
          <w:szCs w:val="24"/>
        </w:rPr>
        <w:t xml:space="preserve"> </w:t>
      </w:r>
      <w:r w:rsidR="00344168" w:rsidRPr="00A534BE">
        <w:rPr>
          <w:rFonts w:cs="Gotham-Bold"/>
          <w:bCs/>
          <w:color w:val="000000"/>
          <w:sz w:val="24"/>
          <w:szCs w:val="24"/>
          <w:lang w:val="fr-FR"/>
        </w:rPr>
        <w:t>Baye</w:t>
      </w:r>
    </w:p>
    <w:p w:rsidR="00344168" w:rsidRPr="00A534BE" w:rsidRDefault="00726806" w:rsidP="00B27EE4">
      <w:pPr>
        <w:autoSpaceDE w:val="0"/>
        <w:autoSpaceDN w:val="0"/>
        <w:adjustRightInd w:val="0"/>
        <w:spacing w:after="0"/>
        <w:rPr>
          <w:rFonts w:cs="Gotham-Bold"/>
          <w:bCs/>
          <w:color w:val="000000"/>
          <w:sz w:val="24"/>
          <w:szCs w:val="24"/>
          <w:lang w:val="en-US"/>
        </w:rPr>
      </w:pPr>
      <w:r w:rsidRPr="00A534BE">
        <w:rPr>
          <w:rFonts w:cs="Gotham-Bold"/>
          <w:bCs/>
          <w:color w:val="000000"/>
          <w:sz w:val="24"/>
          <w:szCs w:val="24"/>
          <w:lang w:val="en-US"/>
        </w:rPr>
        <w:t>M</w:t>
      </w:r>
      <w:proofErr w:type="spellStart"/>
      <w:r w:rsidRPr="00A534BE">
        <w:rPr>
          <w:rFonts w:cs="Gotham-Bold"/>
          <w:bCs/>
          <w:color w:val="000000"/>
          <w:sz w:val="24"/>
          <w:szCs w:val="24"/>
        </w:rPr>
        <w:t>ισέλ</w:t>
      </w:r>
      <w:proofErr w:type="spellEnd"/>
      <w:r w:rsidRPr="00A534BE">
        <w:rPr>
          <w:rFonts w:cs="Gotham-Bold"/>
          <w:bCs/>
          <w:color w:val="000000"/>
          <w:sz w:val="24"/>
          <w:szCs w:val="24"/>
          <w:lang w:val="en-US"/>
        </w:rPr>
        <w:tab/>
        <w:t>:</w:t>
      </w:r>
      <w:r w:rsidRPr="00A534BE">
        <w:rPr>
          <w:rFonts w:cs="Gotham-Bold"/>
          <w:bCs/>
          <w:color w:val="000000"/>
          <w:sz w:val="24"/>
          <w:szCs w:val="24"/>
          <w:lang w:val="en-US"/>
        </w:rPr>
        <w:tab/>
      </w:r>
      <w:r w:rsidR="00344168" w:rsidRPr="00A534BE">
        <w:rPr>
          <w:rFonts w:cs="Gotham-Bold"/>
          <w:bCs/>
          <w:color w:val="000000"/>
          <w:sz w:val="24"/>
          <w:szCs w:val="24"/>
          <w:lang w:val="en-US"/>
        </w:rPr>
        <w:t xml:space="preserve">David </w:t>
      </w:r>
      <w:proofErr w:type="spellStart"/>
      <w:r w:rsidR="00344168" w:rsidRPr="00A534BE">
        <w:rPr>
          <w:rFonts w:cs="Gotham-Bold"/>
          <w:bCs/>
          <w:color w:val="000000"/>
          <w:sz w:val="24"/>
          <w:szCs w:val="24"/>
          <w:lang w:val="en-US"/>
        </w:rPr>
        <w:t>Clavel</w:t>
      </w:r>
      <w:proofErr w:type="spellEnd"/>
    </w:p>
    <w:p w:rsidR="00344168" w:rsidRPr="00A534BE" w:rsidRDefault="00726806" w:rsidP="00B27EE4">
      <w:pPr>
        <w:autoSpaceDE w:val="0"/>
        <w:autoSpaceDN w:val="0"/>
        <w:adjustRightInd w:val="0"/>
        <w:spacing w:after="0"/>
        <w:rPr>
          <w:rFonts w:cs="Gotham-Bold"/>
          <w:bCs/>
          <w:color w:val="000000"/>
          <w:sz w:val="24"/>
          <w:szCs w:val="24"/>
          <w:lang w:val="en-US"/>
        </w:rPr>
      </w:pPr>
      <w:r w:rsidRPr="00A534BE">
        <w:rPr>
          <w:rFonts w:cs="Gotham-Bold"/>
          <w:bCs/>
          <w:color w:val="000000"/>
          <w:sz w:val="24"/>
          <w:szCs w:val="24"/>
          <w:lang w:val="en-US"/>
        </w:rPr>
        <w:t>I</w:t>
      </w:r>
      <w:proofErr w:type="spellStart"/>
      <w:r w:rsidRPr="00A534BE">
        <w:rPr>
          <w:rFonts w:cs="Gotham-Bold"/>
          <w:bCs/>
          <w:color w:val="000000"/>
          <w:sz w:val="24"/>
          <w:szCs w:val="24"/>
        </w:rPr>
        <w:t>λοντί</w:t>
      </w:r>
      <w:proofErr w:type="spellEnd"/>
      <w:r w:rsidRPr="00A534BE">
        <w:rPr>
          <w:rFonts w:cs="Gotham-Bold"/>
          <w:bCs/>
          <w:color w:val="000000"/>
          <w:sz w:val="24"/>
          <w:szCs w:val="24"/>
          <w:lang w:val="en-US"/>
        </w:rPr>
        <w:tab/>
        <w:t>:</w:t>
      </w:r>
      <w:r w:rsidRPr="00A534BE">
        <w:rPr>
          <w:rFonts w:cs="Gotham-Bold"/>
          <w:bCs/>
          <w:color w:val="000000"/>
          <w:sz w:val="24"/>
          <w:szCs w:val="24"/>
          <w:lang w:val="en-US"/>
        </w:rPr>
        <w:tab/>
      </w:r>
      <w:r w:rsidR="00344168" w:rsidRPr="00A534BE">
        <w:rPr>
          <w:rFonts w:cs="Gotham-Bold"/>
          <w:bCs/>
          <w:color w:val="000000"/>
          <w:sz w:val="24"/>
          <w:szCs w:val="24"/>
          <w:lang w:val="en-US"/>
        </w:rPr>
        <w:t xml:space="preserve">Diane </w:t>
      </w:r>
      <w:proofErr w:type="spellStart"/>
      <w:r w:rsidR="00344168" w:rsidRPr="00A534BE">
        <w:rPr>
          <w:rFonts w:cs="Gotham-Bold"/>
          <w:bCs/>
          <w:color w:val="000000"/>
          <w:sz w:val="24"/>
          <w:szCs w:val="24"/>
          <w:lang w:val="en-US"/>
        </w:rPr>
        <w:t>Rouxel</w:t>
      </w:r>
      <w:proofErr w:type="spellEnd"/>
    </w:p>
    <w:p w:rsidR="00344168" w:rsidRPr="00A534BE" w:rsidRDefault="00726806" w:rsidP="00B27EE4">
      <w:pPr>
        <w:autoSpaceDE w:val="0"/>
        <w:autoSpaceDN w:val="0"/>
        <w:adjustRightInd w:val="0"/>
        <w:spacing w:after="0"/>
        <w:rPr>
          <w:rFonts w:cs="Gotham-Bold"/>
          <w:bCs/>
          <w:color w:val="000000"/>
          <w:sz w:val="24"/>
          <w:szCs w:val="24"/>
          <w:lang w:val="en-US"/>
        </w:rPr>
      </w:pPr>
      <w:r w:rsidRPr="00A534BE">
        <w:rPr>
          <w:rFonts w:cs="Gotham-Bold"/>
          <w:bCs/>
          <w:color w:val="000000"/>
          <w:sz w:val="24"/>
          <w:szCs w:val="24"/>
        </w:rPr>
        <w:t>Σιμόν</w:t>
      </w:r>
      <w:r w:rsidRPr="00A534BE">
        <w:rPr>
          <w:rFonts w:cs="Gotham-Bold"/>
          <w:bCs/>
          <w:color w:val="000000"/>
          <w:sz w:val="24"/>
          <w:szCs w:val="24"/>
          <w:lang w:val="en-US"/>
        </w:rPr>
        <w:tab/>
        <w:t>:</w:t>
      </w:r>
      <w:r w:rsidRPr="00A534BE">
        <w:rPr>
          <w:rFonts w:cs="Gotham-Bold"/>
          <w:bCs/>
          <w:color w:val="000000"/>
          <w:sz w:val="24"/>
          <w:szCs w:val="24"/>
          <w:lang w:val="en-US"/>
        </w:rPr>
        <w:tab/>
      </w:r>
      <w:r w:rsidR="00344168" w:rsidRPr="00A534BE">
        <w:rPr>
          <w:rFonts w:cs="Gotham-Bold"/>
          <w:bCs/>
          <w:color w:val="000000"/>
          <w:sz w:val="24"/>
          <w:szCs w:val="24"/>
          <w:lang w:val="en-US"/>
        </w:rPr>
        <w:t xml:space="preserve">Samuel </w:t>
      </w:r>
      <w:proofErr w:type="spellStart"/>
      <w:r w:rsidR="00344168" w:rsidRPr="00A534BE">
        <w:rPr>
          <w:rFonts w:cs="Gotham-Bold"/>
          <w:bCs/>
          <w:color w:val="000000"/>
          <w:sz w:val="24"/>
          <w:szCs w:val="24"/>
          <w:lang w:val="en-US"/>
        </w:rPr>
        <w:t>Labarthe</w:t>
      </w:r>
      <w:proofErr w:type="spellEnd"/>
    </w:p>
    <w:p w:rsidR="00344168" w:rsidRPr="00A534BE" w:rsidRDefault="00726806" w:rsidP="00B27EE4">
      <w:pPr>
        <w:autoSpaceDE w:val="0"/>
        <w:autoSpaceDN w:val="0"/>
        <w:adjustRightInd w:val="0"/>
        <w:spacing w:after="0"/>
        <w:rPr>
          <w:rFonts w:cs="Gotham-Bold"/>
          <w:bCs/>
          <w:color w:val="000000"/>
          <w:sz w:val="24"/>
          <w:szCs w:val="24"/>
          <w:lang w:val="fr-FR"/>
        </w:rPr>
      </w:pPr>
      <w:proofErr w:type="spellStart"/>
      <w:r w:rsidRPr="00A534BE">
        <w:rPr>
          <w:rFonts w:cs="Gotham-Bold"/>
          <w:bCs/>
          <w:color w:val="000000"/>
          <w:sz w:val="24"/>
          <w:szCs w:val="24"/>
        </w:rPr>
        <w:t>Βενσάν</w:t>
      </w:r>
      <w:proofErr w:type="spellEnd"/>
      <w:r w:rsidRPr="00A534BE">
        <w:rPr>
          <w:rFonts w:cs="Gotham-Bold"/>
          <w:bCs/>
          <w:color w:val="000000"/>
          <w:sz w:val="24"/>
          <w:szCs w:val="24"/>
          <w:lang w:val="fr-FR"/>
        </w:rPr>
        <w:tab/>
        <w:t>:</w:t>
      </w:r>
      <w:r w:rsidRPr="00A534BE">
        <w:rPr>
          <w:rFonts w:cs="Gotham-Bold"/>
          <w:bCs/>
          <w:color w:val="000000"/>
          <w:sz w:val="24"/>
          <w:szCs w:val="24"/>
          <w:lang w:val="fr-FR"/>
        </w:rPr>
        <w:tab/>
      </w:r>
      <w:r w:rsidR="00344168" w:rsidRPr="00A534BE">
        <w:rPr>
          <w:rFonts w:cs="Gotham-Bold"/>
          <w:bCs/>
          <w:color w:val="000000"/>
          <w:sz w:val="24"/>
          <w:szCs w:val="24"/>
          <w:lang w:val="fr-FR"/>
        </w:rPr>
        <w:t xml:space="preserve">Olivier </w:t>
      </w:r>
      <w:proofErr w:type="spellStart"/>
      <w:r w:rsidR="00344168" w:rsidRPr="00A534BE">
        <w:rPr>
          <w:rFonts w:cs="Gotham-Bold"/>
          <w:bCs/>
          <w:color w:val="000000"/>
          <w:sz w:val="24"/>
          <w:szCs w:val="24"/>
          <w:lang w:val="fr-FR"/>
        </w:rPr>
        <w:t>Chantreau</w:t>
      </w:r>
      <w:proofErr w:type="spellEnd"/>
    </w:p>
    <w:p w:rsidR="00344168" w:rsidRPr="00A534BE" w:rsidRDefault="00726806" w:rsidP="00B27EE4">
      <w:pPr>
        <w:autoSpaceDE w:val="0"/>
        <w:autoSpaceDN w:val="0"/>
        <w:adjustRightInd w:val="0"/>
        <w:spacing w:after="0"/>
        <w:rPr>
          <w:rFonts w:cs="Gotham-Bold"/>
          <w:bCs/>
          <w:color w:val="000000"/>
          <w:sz w:val="24"/>
          <w:szCs w:val="24"/>
          <w:lang w:val="fr-FR"/>
        </w:rPr>
      </w:pPr>
      <w:r w:rsidRPr="00A534BE">
        <w:rPr>
          <w:rFonts w:cs="Gotham-Bold"/>
          <w:bCs/>
          <w:color w:val="000000"/>
          <w:sz w:val="24"/>
          <w:szCs w:val="24"/>
          <w:lang w:val="fr-FR"/>
        </w:rPr>
        <w:t>N</w:t>
      </w:r>
      <w:proofErr w:type="spellStart"/>
      <w:r w:rsidRPr="00A534BE">
        <w:rPr>
          <w:rFonts w:cs="Gotham-Bold"/>
          <w:bCs/>
          <w:color w:val="000000"/>
          <w:sz w:val="24"/>
          <w:szCs w:val="24"/>
        </w:rPr>
        <w:t>τ</w:t>
      </w:r>
      <w:r w:rsidR="00CB39EE" w:rsidRPr="00A534BE">
        <w:rPr>
          <w:rFonts w:cs="Gotham-Bold"/>
          <w:bCs/>
          <w:color w:val="000000"/>
          <w:sz w:val="24"/>
          <w:szCs w:val="24"/>
        </w:rPr>
        <w:t>ετέ</w:t>
      </w:r>
      <w:r w:rsidRPr="00A534BE">
        <w:rPr>
          <w:rFonts w:cs="Gotham-Bold"/>
          <w:bCs/>
          <w:color w:val="000000"/>
          <w:sz w:val="24"/>
          <w:szCs w:val="24"/>
        </w:rPr>
        <w:t>κτιβ</w:t>
      </w:r>
      <w:proofErr w:type="spellEnd"/>
      <w:r w:rsidRPr="00A534BE">
        <w:rPr>
          <w:rFonts w:cs="Gotham-Bold"/>
          <w:bCs/>
          <w:color w:val="000000"/>
          <w:sz w:val="24"/>
          <w:szCs w:val="24"/>
          <w:lang w:val="fr-FR"/>
        </w:rPr>
        <w:t>:</w:t>
      </w:r>
      <w:r w:rsidRPr="00A534BE">
        <w:rPr>
          <w:rFonts w:cs="Gotham-Bold"/>
          <w:bCs/>
          <w:color w:val="000000"/>
          <w:sz w:val="24"/>
          <w:szCs w:val="24"/>
          <w:lang w:val="fr-FR"/>
        </w:rPr>
        <w:tab/>
      </w:r>
      <w:r w:rsidR="00344168" w:rsidRPr="00A534BE">
        <w:rPr>
          <w:rFonts w:cs="Gotham-Bold"/>
          <w:bCs/>
          <w:color w:val="000000"/>
          <w:sz w:val="24"/>
          <w:szCs w:val="24"/>
          <w:lang w:val="fr-FR"/>
        </w:rPr>
        <w:t xml:space="preserve">Jean-Philippe </w:t>
      </w:r>
      <w:proofErr w:type="spellStart"/>
      <w:r w:rsidR="00344168" w:rsidRPr="00A534BE">
        <w:rPr>
          <w:rFonts w:cs="Gotham-Bold"/>
          <w:bCs/>
          <w:color w:val="000000"/>
          <w:sz w:val="24"/>
          <w:szCs w:val="24"/>
          <w:lang w:val="fr-FR"/>
        </w:rPr>
        <w:t>Ecoffey</w:t>
      </w:r>
      <w:proofErr w:type="spellEnd"/>
    </w:p>
    <w:p w:rsidR="0068352C" w:rsidRPr="00B27EE4" w:rsidRDefault="0068352C" w:rsidP="00B27EE4">
      <w:pPr>
        <w:autoSpaceDE w:val="0"/>
        <w:autoSpaceDN w:val="0"/>
        <w:adjustRightInd w:val="0"/>
        <w:spacing w:after="0"/>
        <w:rPr>
          <w:rFonts w:cs="Gotham-Bold"/>
          <w:bCs/>
          <w:color w:val="003C3D"/>
          <w:sz w:val="24"/>
          <w:szCs w:val="24"/>
          <w:lang w:val="fr-FR"/>
        </w:rPr>
      </w:pPr>
    </w:p>
    <w:p w:rsidR="00344168" w:rsidRPr="00B27EE4" w:rsidRDefault="00726806" w:rsidP="00B27EE4">
      <w:pPr>
        <w:autoSpaceDE w:val="0"/>
        <w:autoSpaceDN w:val="0"/>
        <w:adjustRightInd w:val="0"/>
        <w:spacing w:after="0"/>
        <w:rPr>
          <w:rFonts w:cs="Gotham-Bold"/>
          <w:b/>
          <w:bCs/>
          <w:color w:val="0B991C"/>
          <w:sz w:val="28"/>
          <w:szCs w:val="28"/>
          <w:lang w:val="fr-FR"/>
        </w:rPr>
      </w:pPr>
      <w:r w:rsidRPr="00B27EE4">
        <w:rPr>
          <w:rFonts w:cs="Gotham-Bold"/>
          <w:b/>
          <w:bCs/>
          <w:color w:val="0B991C"/>
          <w:sz w:val="28"/>
          <w:szCs w:val="28"/>
        </w:rPr>
        <w:t>ΣΥΝΤΕΛΕΣΤΕΣ</w:t>
      </w:r>
    </w:p>
    <w:p w:rsidR="00344168" w:rsidRPr="00B27EE4" w:rsidRDefault="00726806" w:rsidP="00B27EE4">
      <w:pPr>
        <w:autoSpaceDE w:val="0"/>
        <w:autoSpaceDN w:val="0"/>
        <w:adjustRightInd w:val="0"/>
        <w:spacing w:after="0"/>
        <w:rPr>
          <w:rFonts w:cs="Gotham-Bold"/>
          <w:bCs/>
          <w:color w:val="000000"/>
          <w:sz w:val="24"/>
          <w:szCs w:val="24"/>
          <w:lang w:val="fr-FR"/>
        </w:rPr>
      </w:pPr>
      <w:r w:rsidRPr="00B27EE4">
        <w:rPr>
          <w:rFonts w:cs="Gotham-Book"/>
          <w:color w:val="003C3D"/>
          <w:sz w:val="24"/>
          <w:szCs w:val="24"/>
        </w:rPr>
        <w:t>ΣΚΗΝΟΘΕΣΙΑ</w:t>
      </w:r>
      <w:r w:rsidRPr="00B27EE4">
        <w:rPr>
          <w:rFonts w:cs="Gotham-Book"/>
          <w:color w:val="003C3D"/>
          <w:sz w:val="24"/>
          <w:szCs w:val="24"/>
          <w:lang w:val="fr-FR"/>
        </w:rPr>
        <w:t>:</w:t>
      </w:r>
      <w:r w:rsidRPr="00B27EE4">
        <w:rPr>
          <w:rFonts w:cs="Gotham-Book"/>
          <w:color w:val="003C3D"/>
          <w:sz w:val="24"/>
          <w:szCs w:val="24"/>
          <w:lang w:val="fr-FR"/>
        </w:rPr>
        <w:tab/>
      </w:r>
      <w:r w:rsidR="0068352C" w:rsidRPr="00B27EE4">
        <w:rPr>
          <w:rFonts w:cs="Gotham-Book"/>
          <w:color w:val="003C3D"/>
          <w:sz w:val="24"/>
          <w:szCs w:val="24"/>
          <w:lang w:val="fr-FR"/>
        </w:rPr>
        <w:tab/>
      </w:r>
      <w:r w:rsidR="00A36913" w:rsidRPr="00A36913">
        <w:rPr>
          <w:rFonts w:cs="Gotham-Bold"/>
          <w:bCs/>
          <w:color w:val="000000"/>
          <w:sz w:val="24"/>
          <w:szCs w:val="24"/>
          <w:lang w:val="fr-FR"/>
        </w:rPr>
        <w:t xml:space="preserve">Frédéric </w:t>
      </w:r>
      <w:proofErr w:type="spellStart"/>
      <w:r w:rsidR="00A36913" w:rsidRPr="00A36913">
        <w:rPr>
          <w:rFonts w:cs="Gotham-Bold"/>
          <w:bCs/>
          <w:color w:val="000000"/>
          <w:sz w:val="24"/>
          <w:szCs w:val="24"/>
          <w:lang w:val="fr-FR"/>
        </w:rPr>
        <w:t>Mermoud</w:t>
      </w:r>
      <w:proofErr w:type="spellEnd"/>
    </w:p>
    <w:p w:rsidR="00344168" w:rsidRPr="00B27EE4" w:rsidRDefault="00726806" w:rsidP="00B27EE4">
      <w:pPr>
        <w:autoSpaceDE w:val="0"/>
        <w:autoSpaceDN w:val="0"/>
        <w:adjustRightInd w:val="0"/>
        <w:spacing w:after="0"/>
        <w:rPr>
          <w:rFonts w:cs="Gotham-Bold"/>
          <w:bCs/>
          <w:color w:val="000000"/>
          <w:sz w:val="24"/>
          <w:szCs w:val="24"/>
          <w:lang w:val="fr-FR"/>
        </w:rPr>
      </w:pPr>
      <w:r w:rsidRPr="00B27EE4">
        <w:rPr>
          <w:rFonts w:cs="Gotham-Book"/>
          <w:color w:val="003C3D"/>
          <w:sz w:val="24"/>
          <w:szCs w:val="24"/>
        </w:rPr>
        <w:t>ΣΕΝΑΡΙΟ</w:t>
      </w:r>
      <w:r w:rsidRPr="00B27EE4">
        <w:rPr>
          <w:rFonts w:cs="Gotham-Book"/>
          <w:color w:val="003C3D"/>
          <w:sz w:val="24"/>
          <w:szCs w:val="24"/>
          <w:lang w:val="fr-FR"/>
        </w:rPr>
        <w:t xml:space="preserve">: </w:t>
      </w:r>
      <w:r w:rsidRPr="00B27EE4">
        <w:rPr>
          <w:rFonts w:cs="Gotham-Book"/>
          <w:color w:val="003C3D"/>
          <w:sz w:val="24"/>
          <w:szCs w:val="24"/>
          <w:lang w:val="fr-FR"/>
        </w:rPr>
        <w:tab/>
      </w:r>
      <w:r w:rsidR="0068352C" w:rsidRPr="00B27EE4">
        <w:rPr>
          <w:rFonts w:cs="Gotham-Book"/>
          <w:color w:val="003C3D"/>
          <w:sz w:val="24"/>
          <w:szCs w:val="24"/>
          <w:lang w:val="fr-FR"/>
        </w:rPr>
        <w:tab/>
      </w:r>
      <w:r w:rsidR="00A36913" w:rsidRPr="00A36913">
        <w:rPr>
          <w:rFonts w:cs="Gotham-Bold"/>
          <w:bCs/>
          <w:color w:val="000000"/>
          <w:sz w:val="24"/>
          <w:szCs w:val="24"/>
          <w:lang w:val="fr-FR"/>
        </w:rPr>
        <w:t xml:space="preserve">Frédéric </w:t>
      </w:r>
      <w:proofErr w:type="spellStart"/>
      <w:r w:rsidR="00A36913" w:rsidRPr="00A36913">
        <w:rPr>
          <w:rFonts w:cs="Gotham-Bold"/>
          <w:bCs/>
          <w:color w:val="000000"/>
          <w:sz w:val="24"/>
          <w:szCs w:val="24"/>
          <w:lang w:val="fr-FR"/>
        </w:rPr>
        <w:t>Mermoud</w:t>
      </w:r>
      <w:proofErr w:type="spellEnd"/>
      <w:r w:rsidR="00A36913" w:rsidRPr="00B27EE4">
        <w:rPr>
          <w:rFonts w:cs="Gotham-Book"/>
          <w:color w:val="000000"/>
          <w:sz w:val="24"/>
          <w:szCs w:val="24"/>
          <w:lang w:val="fr-FR"/>
        </w:rPr>
        <w:t xml:space="preserve"> </w:t>
      </w:r>
      <w:r w:rsidR="00344168" w:rsidRPr="00B27EE4">
        <w:rPr>
          <w:rFonts w:cs="Gotham-Book"/>
          <w:color w:val="000000"/>
          <w:sz w:val="24"/>
          <w:szCs w:val="24"/>
          <w:lang w:val="fr-FR"/>
        </w:rPr>
        <w:t xml:space="preserve">and </w:t>
      </w:r>
      <w:r w:rsidR="00344168" w:rsidRPr="00B27EE4">
        <w:rPr>
          <w:rFonts w:cs="Gotham-Bold"/>
          <w:bCs/>
          <w:color w:val="000000"/>
          <w:sz w:val="24"/>
          <w:szCs w:val="24"/>
          <w:lang w:val="fr-FR"/>
        </w:rPr>
        <w:t>Antonin Martin-Hilbert</w:t>
      </w:r>
    </w:p>
    <w:p w:rsidR="00726806" w:rsidRPr="00B27EE4" w:rsidRDefault="00726806" w:rsidP="00B27EE4">
      <w:pPr>
        <w:autoSpaceDE w:val="0"/>
        <w:autoSpaceDN w:val="0"/>
        <w:adjustRightInd w:val="0"/>
        <w:spacing w:after="0"/>
        <w:rPr>
          <w:rFonts w:cs="Gotham-Bold"/>
          <w:bCs/>
          <w:color w:val="000000"/>
          <w:sz w:val="24"/>
          <w:szCs w:val="24"/>
        </w:rPr>
      </w:pPr>
      <w:r w:rsidRPr="00B27EE4">
        <w:rPr>
          <w:rFonts w:cs="Gotham-Book"/>
          <w:color w:val="003C3D"/>
          <w:sz w:val="24"/>
          <w:szCs w:val="24"/>
        </w:rPr>
        <w:t xml:space="preserve">ΒΑΣΙΣΜΕΝΟ ΣΤΟ ΜΥΘΙΣΤΟΡΗΜΑ </w:t>
      </w:r>
      <w:r w:rsidR="00AD4DD4">
        <w:rPr>
          <w:rFonts w:cs="Gotham-Book"/>
          <w:color w:val="003C3D"/>
          <w:sz w:val="24"/>
          <w:szCs w:val="24"/>
        </w:rPr>
        <w:t>«</w:t>
      </w:r>
      <w:proofErr w:type="spellStart"/>
      <w:r w:rsidR="00344168" w:rsidRPr="00B27EE4">
        <w:rPr>
          <w:rFonts w:cs="GothamBold-Italic"/>
          <w:bCs/>
          <w:i/>
          <w:iCs/>
          <w:color w:val="000000"/>
          <w:sz w:val="24"/>
          <w:szCs w:val="24"/>
          <w:lang w:val="en-US"/>
        </w:rPr>
        <w:t>MOKA</w:t>
      </w:r>
      <w:proofErr w:type="spellEnd"/>
      <w:r w:rsidR="00AD4DD4">
        <w:rPr>
          <w:rFonts w:cs="GothamBold-Italic"/>
          <w:bCs/>
          <w:i/>
          <w:iCs/>
          <w:color w:val="000000"/>
          <w:sz w:val="24"/>
          <w:szCs w:val="24"/>
        </w:rPr>
        <w:t>»</w:t>
      </w:r>
      <w:r w:rsidR="00344168" w:rsidRPr="00B27EE4">
        <w:rPr>
          <w:rFonts w:cs="GothamBold-Italic"/>
          <w:bCs/>
          <w:i/>
          <w:iCs/>
          <w:color w:val="000000"/>
          <w:sz w:val="24"/>
          <w:szCs w:val="24"/>
        </w:rPr>
        <w:t xml:space="preserve"> </w:t>
      </w:r>
      <w:r w:rsidRPr="00B27EE4">
        <w:rPr>
          <w:rFonts w:cs="Gotham-Book"/>
          <w:color w:val="000000"/>
          <w:sz w:val="24"/>
          <w:szCs w:val="24"/>
        </w:rPr>
        <w:t>της</w:t>
      </w:r>
      <w:r w:rsidR="00344168" w:rsidRPr="00B27EE4">
        <w:rPr>
          <w:rFonts w:cs="Gotham-Book"/>
          <w:color w:val="000000"/>
          <w:sz w:val="24"/>
          <w:szCs w:val="24"/>
        </w:rPr>
        <w:t xml:space="preserve"> </w:t>
      </w:r>
      <w:r w:rsidR="00344168" w:rsidRPr="00B27EE4">
        <w:rPr>
          <w:rFonts w:cs="Gotham-Bold"/>
          <w:bCs/>
          <w:color w:val="000000"/>
          <w:sz w:val="24"/>
          <w:szCs w:val="24"/>
          <w:lang w:val="en-US"/>
        </w:rPr>
        <w:t>Tatiana</w:t>
      </w:r>
      <w:r w:rsidR="00344168" w:rsidRPr="00B27EE4">
        <w:rPr>
          <w:rFonts w:cs="Gotham-Bold"/>
          <w:bCs/>
          <w:color w:val="000000"/>
          <w:sz w:val="24"/>
          <w:szCs w:val="24"/>
        </w:rPr>
        <w:t xml:space="preserve"> </w:t>
      </w:r>
      <w:r w:rsidR="00344168" w:rsidRPr="00B27EE4">
        <w:rPr>
          <w:rFonts w:cs="Gotham-Bold"/>
          <w:bCs/>
          <w:color w:val="000000"/>
          <w:sz w:val="24"/>
          <w:szCs w:val="24"/>
          <w:lang w:val="en-US"/>
        </w:rPr>
        <w:t>de</w:t>
      </w:r>
      <w:r w:rsidR="00344168" w:rsidRPr="00B27EE4">
        <w:rPr>
          <w:rFonts w:cs="Gotham-Bold"/>
          <w:bCs/>
          <w:color w:val="000000"/>
          <w:sz w:val="24"/>
          <w:szCs w:val="24"/>
        </w:rPr>
        <w:t xml:space="preserve"> </w:t>
      </w:r>
      <w:proofErr w:type="spellStart"/>
      <w:r w:rsidR="00344168" w:rsidRPr="00B27EE4">
        <w:rPr>
          <w:rFonts w:cs="Gotham-Bold"/>
          <w:bCs/>
          <w:color w:val="000000"/>
          <w:sz w:val="24"/>
          <w:szCs w:val="24"/>
          <w:lang w:val="en-US"/>
        </w:rPr>
        <w:t>Rosnay</w:t>
      </w:r>
      <w:proofErr w:type="spellEnd"/>
      <w:r w:rsidR="00344168" w:rsidRPr="00B27EE4">
        <w:rPr>
          <w:rFonts w:cs="Gotham-Bold"/>
          <w:bCs/>
          <w:color w:val="000000"/>
          <w:sz w:val="24"/>
          <w:szCs w:val="24"/>
        </w:rPr>
        <w:t xml:space="preserve"> </w:t>
      </w:r>
    </w:p>
    <w:p w:rsidR="00344168" w:rsidRPr="00B27EE4" w:rsidRDefault="00726806" w:rsidP="00B27EE4">
      <w:pPr>
        <w:autoSpaceDE w:val="0"/>
        <w:autoSpaceDN w:val="0"/>
        <w:adjustRightInd w:val="0"/>
        <w:spacing w:after="0"/>
        <w:rPr>
          <w:rFonts w:cs="Gotham-Bold"/>
          <w:bCs/>
          <w:color w:val="000000"/>
          <w:sz w:val="24"/>
          <w:szCs w:val="24"/>
          <w:lang w:val="fr-FR"/>
        </w:rPr>
      </w:pPr>
      <w:r w:rsidRPr="00B27EE4">
        <w:rPr>
          <w:rFonts w:cs="Gotham-Book"/>
          <w:color w:val="003C3D"/>
          <w:sz w:val="24"/>
          <w:szCs w:val="24"/>
        </w:rPr>
        <w:t>ΠΑΡΑΓΩΓΟΙ</w:t>
      </w:r>
      <w:r w:rsidRPr="00B27EE4">
        <w:rPr>
          <w:rFonts w:cs="Gotham-Book"/>
          <w:color w:val="003C3D"/>
          <w:sz w:val="24"/>
          <w:szCs w:val="24"/>
          <w:lang w:val="fr-FR"/>
        </w:rPr>
        <w:t xml:space="preserve">: </w:t>
      </w:r>
      <w:r w:rsidRPr="00B27EE4">
        <w:rPr>
          <w:rFonts w:cs="Gotham-Book"/>
          <w:color w:val="003C3D"/>
          <w:sz w:val="24"/>
          <w:szCs w:val="24"/>
          <w:lang w:val="fr-FR"/>
        </w:rPr>
        <w:tab/>
      </w:r>
      <w:r w:rsidR="0068352C" w:rsidRPr="00B27EE4">
        <w:rPr>
          <w:rFonts w:cs="Gotham-Book"/>
          <w:color w:val="003C3D"/>
          <w:sz w:val="24"/>
          <w:szCs w:val="24"/>
          <w:lang w:val="fr-FR"/>
        </w:rPr>
        <w:tab/>
      </w:r>
      <w:r w:rsidR="00344168" w:rsidRPr="00B27EE4">
        <w:rPr>
          <w:rFonts w:cs="Gotham-Bold"/>
          <w:bCs/>
          <w:color w:val="000000"/>
          <w:sz w:val="24"/>
          <w:szCs w:val="24"/>
          <w:lang w:val="fr-FR"/>
        </w:rPr>
        <w:t>Damien Couvreur</w:t>
      </w:r>
      <w:r w:rsidR="00344168" w:rsidRPr="00B27EE4">
        <w:rPr>
          <w:rFonts w:cs="Gotham-Book"/>
          <w:color w:val="000000"/>
          <w:sz w:val="24"/>
          <w:szCs w:val="24"/>
          <w:lang w:val="fr-FR"/>
        </w:rPr>
        <w:t xml:space="preserve">, </w:t>
      </w:r>
      <w:r w:rsidR="00344168" w:rsidRPr="00B27EE4">
        <w:rPr>
          <w:rFonts w:cs="Gotham-Bold"/>
          <w:bCs/>
          <w:color w:val="000000"/>
          <w:sz w:val="24"/>
          <w:szCs w:val="24"/>
          <w:lang w:val="fr-FR"/>
        </w:rPr>
        <w:t xml:space="preserve">Julien Rouch </w:t>
      </w:r>
      <w:r w:rsidR="00AD4DD4">
        <w:rPr>
          <w:rFonts w:cs="Gotham-Book"/>
          <w:color w:val="000000"/>
          <w:sz w:val="24"/>
          <w:szCs w:val="24"/>
        </w:rPr>
        <w:t>και</w:t>
      </w:r>
      <w:r w:rsidR="00344168" w:rsidRPr="00B27EE4">
        <w:rPr>
          <w:rFonts w:cs="Gotham-Book"/>
          <w:color w:val="000000"/>
          <w:sz w:val="24"/>
          <w:szCs w:val="24"/>
          <w:lang w:val="fr-FR"/>
        </w:rPr>
        <w:t xml:space="preserve"> </w:t>
      </w:r>
      <w:r w:rsidR="00344168" w:rsidRPr="00B27EE4">
        <w:rPr>
          <w:rFonts w:cs="Gotham-Bold"/>
          <w:bCs/>
          <w:color w:val="000000"/>
          <w:sz w:val="24"/>
          <w:szCs w:val="24"/>
          <w:lang w:val="fr-FR"/>
        </w:rPr>
        <w:t>Tonie Marshall</w:t>
      </w:r>
    </w:p>
    <w:p w:rsidR="00405C3B" w:rsidRPr="006B714C" w:rsidRDefault="00726806" w:rsidP="006B714C">
      <w:pPr>
        <w:autoSpaceDE w:val="0"/>
        <w:autoSpaceDN w:val="0"/>
        <w:adjustRightInd w:val="0"/>
        <w:spacing w:after="0"/>
        <w:rPr>
          <w:rFonts w:cs="Gotham-Bold"/>
          <w:bCs/>
          <w:color w:val="000000"/>
          <w:sz w:val="24"/>
          <w:szCs w:val="24"/>
        </w:rPr>
      </w:pPr>
      <w:r w:rsidRPr="00B27EE4">
        <w:rPr>
          <w:rFonts w:cs="Gotham-Book"/>
          <w:color w:val="003C3D"/>
          <w:sz w:val="24"/>
          <w:szCs w:val="24"/>
        </w:rPr>
        <w:t>ΣΥΜΠΑΡΑΓΩΓΟΣ</w:t>
      </w:r>
      <w:r w:rsidRPr="00B27EE4">
        <w:rPr>
          <w:rFonts w:cs="Gotham-Book"/>
          <w:color w:val="003C3D"/>
          <w:sz w:val="24"/>
          <w:szCs w:val="24"/>
          <w:lang w:val="en-US"/>
        </w:rPr>
        <w:t xml:space="preserve">: </w:t>
      </w:r>
      <w:r w:rsidR="0068352C" w:rsidRPr="00B27EE4">
        <w:rPr>
          <w:rFonts w:cs="Gotham-Book"/>
          <w:color w:val="003C3D"/>
          <w:sz w:val="24"/>
          <w:szCs w:val="24"/>
          <w:lang w:val="en-US"/>
        </w:rPr>
        <w:tab/>
      </w:r>
      <w:r w:rsidR="00344168" w:rsidRPr="00B27EE4">
        <w:rPr>
          <w:rFonts w:cs="Gotham-Bold"/>
          <w:bCs/>
          <w:color w:val="000000"/>
          <w:sz w:val="24"/>
          <w:szCs w:val="24"/>
          <w:lang w:val="en-US"/>
        </w:rPr>
        <w:t>Jean-St</w:t>
      </w:r>
      <w:r w:rsidR="00CB39EE">
        <w:rPr>
          <w:rFonts w:cs="Gotham-Bold"/>
          <w:bCs/>
          <w:color w:val="000000"/>
          <w:sz w:val="24"/>
          <w:szCs w:val="24"/>
          <w:lang w:val="en-US"/>
        </w:rPr>
        <w:t>e</w:t>
      </w:r>
      <w:r w:rsidR="00344168" w:rsidRPr="00B27EE4">
        <w:rPr>
          <w:rFonts w:cs="Gotham-Bold"/>
          <w:bCs/>
          <w:color w:val="000000"/>
          <w:sz w:val="24"/>
          <w:szCs w:val="24"/>
          <w:lang w:val="en-US"/>
        </w:rPr>
        <w:t xml:space="preserve">phane </w:t>
      </w:r>
      <w:proofErr w:type="spellStart"/>
      <w:r w:rsidR="00344168" w:rsidRPr="00B27EE4">
        <w:rPr>
          <w:rFonts w:cs="Gotham-Bold"/>
          <w:bCs/>
          <w:color w:val="000000"/>
          <w:sz w:val="24"/>
          <w:szCs w:val="24"/>
          <w:lang w:val="en-US"/>
        </w:rPr>
        <w:t>Bron</w:t>
      </w:r>
      <w:proofErr w:type="spellEnd"/>
    </w:p>
    <w:sectPr w:rsidR="00405C3B" w:rsidRPr="006B714C" w:rsidSect="00405C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otham-Bold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Gotham-Book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GothamBold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221F"/>
    <w:rsid w:val="000070F5"/>
    <w:rsid w:val="00014BAF"/>
    <w:rsid w:val="00015092"/>
    <w:rsid w:val="0001798D"/>
    <w:rsid w:val="00027EC1"/>
    <w:rsid w:val="00030290"/>
    <w:rsid w:val="000324FF"/>
    <w:rsid w:val="00033BFC"/>
    <w:rsid w:val="00043456"/>
    <w:rsid w:val="00050DDF"/>
    <w:rsid w:val="00053665"/>
    <w:rsid w:val="00064C67"/>
    <w:rsid w:val="00067BCC"/>
    <w:rsid w:val="00076E2E"/>
    <w:rsid w:val="000801C8"/>
    <w:rsid w:val="00081579"/>
    <w:rsid w:val="00081788"/>
    <w:rsid w:val="00085F9C"/>
    <w:rsid w:val="000977B3"/>
    <w:rsid w:val="00097C31"/>
    <w:rsid w:val="000A3FBF"/>
    <w:rsid w:val="000A57A8"/>
    <w:rsid w:val="000A6989"/>
    <w:rsid w:val="000B4AED"/>
    <w:rsid w:val="000C0482"/>
    <w:rsid w:val="000D2D8C"/>
    <w:rsid w:val="000D3856"/>
    <w:rsid w:val="000D3D95"/>
    <w:rsid w:val="000D48D6"/>
    <w:rsid w:val="000D5017"/>
    <w:rsid w:val="000D6224"/>
    <w:rsid w:val="000D6620"/>
    <w:rsid w:val="000D78A1"/>
    <w:rsid w:val="000D7C28"/>
    <w:rsid w:val="000E06B2"/>
    <w:rsid w:val="000F0062"/>
    <w:rsid w:val="000F4FEB"/>
    <w:rsid w:val="00104286"/>
    <w:rsid w:val="001064E7"/>
    <w:rsid w:val="00121D00"/>
    <w:rsid w:val="00123476"/>
    <w:rsid w:val="001263D3"/>
    <w:rsid w:val="001278F0"/>
    <w:rsid w:val="00127D95"/>
    <w:rsid w:val="001311D5"/>
    <w:rsid w:val="00131B39"/>
    <w:rsid w:val="0014204C"/>
    <w:rsid w:val="00142E2C"/>
    <w:rsid w:val="00146EF0"/>
    <w:rsid w:val="00152405"/>
    <w:rsid w:val="00154714"/>
    <w:rsid w:val="0015658A"/>
    <w:rsid w:val="001579E3"/>
    <w:rsid w:val="001610FC"/>
    <w:rsid w:val="0016165D"/>
    <w:rsid w:val="00165067"/>
    <w:rsid w:val="00173AF9"/>
    <w:rsid w:val="00177B25"/>
    <w:rsid w:val="00177F6E"/>
    <w:rsid w:val="00192C8A"/>
    <w:rsid w:val="001937CD"/>
    <w:rsid w:val="00195B5D"/>
    <w:rsid w:val="001A14C2"/>
    <w:rsid w:val="001A2054"/>
    <w:rsid w:val="001A21CF"/>
    <w:rsid w:val="001A3AAE"/>
    <w:rsid w:val="001B021F"/>
    <w:rsid w:val="001B0BAF"/>
    <w:rsid w:val="001B1878"/>
    <w:rsid w:val="001B22AE"/>
    <w:rsid w:val="001C0259"/>
    <w:rsid w:val="001C1153"/>
    <w:rsid w:val="001C6B77"/>
    <w:rsid w:val="001D4FC1"/>
    <w:rsid w:val="001D7B45"/>
    <w:rsid w:val="001E13F3"/>
    <w:rsid w:val="001E259A"/>
    <w:rsid w:val="001E508E"/>
    <w:rsid w:val="001E793C"/>
    <w:rsid w:val="001F312F"/>
    <w:rsid w:val="001F45F0"/>
    <w:rsid w:val="001F55B8"/>
    <w:rsid w:val="0020009D"/>
    <w:rsid w:val="00207024"/>
    <w:rsid w:val="00207306"/>
    <w:rsid w:val="00210309"/>
    <w:rsid w:val="002127B0"/>
    <w:rsid w:val="00213600"/>
    <w:rsid w:val="00215340"/>
    <w:rsid w:val="002207F8"/>
    <w:rsid w:val="00224472"/>
    <w:rsid w:val="00224AF9"/>
    <w:rsid w:val="00226752"/>
    <w:rsid w:val="00226EE2"/>
    <w:rsid w:val="00230567"/>
    <w:rsid w:val="002306CF"/>
    <w:rsid w:val="00230DC8"/>
    <w:rsid w:val="00231D43"/>
    <w:rsid w:val="002327B6"/>
    <w:rsid w:val="002330EF"/>
    <w:rsid w:val="0023515C"/>
    <w:rsid w:val="002356AD"/>
    <w:rsid w:val="00241418"/>
    <w:rsid w:val="00241EEF"/>
    <w:rsid w:val="002431A6"/>
    <w:rsid w:val="002459C1"/>
    <w:rsid w:val="00245C1B"/>
    <w:rsid w:val="0024685D"/>
    <w:rsid w:val="00251042"/>
    <w:rsid w:val="002649B5"/>
    <w:rsid w:val="00270F0F"/>
    <w:rsid w:val="00272328"/>
    <w:rsid w:val="00280548"/>
    <w:rsid w:val="00280D80"/>
    <w:rsid w:val="0028129D"/>
    <w:rsid w:val="002860C3"/>
    <w:rsid w:val="00290D8F"/>
    <w:rsid w:val="00292D86"/>
    <w:rsid w:val="00292E04"/>
    <w:rsid w:val="00294B53"/>
    <w:rsid w:val="002A7951"/>
    <w:rsid w:val="002B197F"/>
    <w:rsid w:val="002B35E3"/>
    <w:rsid w:val="002B76E3"/>
    <w:rsid w:val="002C2D58"/>
    <w:rsid w:val="002D0596"/>
    <w:rsid w:val="002D4A3E"/>
    <w:rsid w:val="002D6511"/>
    <w:rsid w:val="002D70CE"/>
    <w:rsid w:val="002E392C"/>
    <w:rsid w:val="002E52E0"/>
    <w:rsid w:val="002F4881"/>
    <w:rsid w:val="00301942"/>
    <w:rsid w:val="003033E9"/>
    <w:rsid w:val="0030679A"/>
    <w:rsid w:val="00307030"/>
    <w:rsid w:val="00312747"/>
    <w:rsid w:val="00314329"/>
    <w:rsid w:val="00314C7D"/>
    <w:rsid w:val="00316330"/>
    <w:rsid w:val="00316549"/>
    <w:rsid w:val="00321093"/>
    <w:rsid w:val="00321BB9"/>
    <w:rsid w:val="00322989"/>
    <w:rsid w:val="00330E14"/>
    <w:rsid w:val="00333195"/>
    <w:rsid w:val="003345C5"/>
    <w:rsid w:val="00335BBD"/>
    <w:rsid w:val="00337266"/>
    <w:rsid w:val="00344168"/>
    <w:rsid w:val="00347D92"/>
    <w:rsid w:val="0035113E"/>
    <w:rsid w:val="00351BBE"/>
    <w:rsid w:val="00354297"/>
    <w:rsid w:val="00356F54"/>
    <w:rsid w:val="00357391"/>
    <w:rsid w:val="0035744E"/>
    <w:rsid w:val="00357BB5"/>
    <w:rsid w:val="00361AC9"/>
    <w:rsid w:val="003645E6"/>
    <w:rsid w:val="00364FCD"/>
    <w:rsid w:val="00365AA5"/>
    <w:rsid w:val="00370D2A"/>
    <w:rsid w:val="0037269D"/>
    <w:rsid w:val="0037459B"/>
    <w:rsid w:val="003770E1"/>
    <w:rsid w:val="003819BD"/>
    <w:rsid w:val="003839C5"/>
    <w:rsid w:val="003845A5"/>
    <w:rsid w:val="00396686"/>
    <w:rsid w:val="003A429A"/>
    <w:rsid w:val="003A4C37"/>
    <w:rsid w:val="003B0701"/>
    <w:rsid w:val="003B404E"/>
    <w:rsid w:val="003B59A9"/>
    <w:rsid w:val="003B6B52"/>
    <w:rsid w:val="003C5D0D"/>
    <w:rsid w:val="003D115B"/>
    <w:rsid w:val="003D70C7"/>
    <w:rsid w:val="003E10A6"/>
    <w:rsid w:val="003E2ACD"/>
    <w:rsid w:val="003E3DFA"/>
    <w:rsid w:val="003E7743"/>
    <w:rsid w:val="003F19F7"/>
    <w:rsid w:val="003F55C2"/>
    <w:rsid w:val="00401E71"/>
    <w:rsid w:val="00405C3B"/>
    <w:rsid w:val="0041126C"/>
    <w:rsid w:val="00413522"/>
    <w:rsid w:val="00414197"/>
    <w:rsid w:val="00420CB4"/>
    <w:rsid w:val="00424A01"/>
    <w:rsid w:val="00434A14"/>
    <w:rsid w:val="00442DAE"/>
    <w:rsid w:val="00443F2B"/>
    <w:rsid w:val="00446DA1"/>
    <w:rsid w:val="00451DC2"/>
    <w:rsid w:val="00453C71"/>
    <w:rsid w:val="00455197"/>
    <w:rsid w:val="00464814"/>
    <w:rsid w:val="0046481B"/>
    <w:rsid w:val="0046506B"/>
    <w:rsid w:val="004746EB"/>
    <w:rsid w:val="00475770"/>
    <w:rsid w:val="00477AF2"/>
    <w:rsid w:val="00480456"/>
    <w:rsid w:val="00480673"/>
    <w:rsid w:val="0048610B"/>
    <w:rsid w:val="004870C0"/>
    <w:rsid w:val="0049058B"/>
    <w:rsid w:val="00492A90"/>
    <w:rsid w:val="00496316"/>
    <w:rsid w:val="00496B66"/>
    <w:rsid w:val="004A1433"/>
    <w:rsid w:val="004B13CB"/>
    <w:rsid w:val="004B3A8F"/>
    <w:rsid w:val="004B6395"/>
    <w:rsid w:val="004B660F"/>
    <w:rsid w:val="004B68BE"/>
    <w:rsid w:val="004C0132"/>
    <w:rsid w:val="004C466E"/>
    <w:rsid w:val="004C5E25"/>
    <w:rsid w:val="004D2DED"/>
    <w:rsid w:val="004D34A7"/>
    <w:rsid w:val="004E25BE"/>
    <w:rsid w:val="004E69FB"/>
    <w:rsid w:val="004E6B16"/>
    <w:rsid w:val="004E7B9E"/>
    <w:rsid w:val="004F1186"/>
    <w:rsid w:val="004F2608"/>
    <w:rsid w:val="004F2BF7"/>
    <w:rsid w:val="004F5A36"/>
    <w:rsid w:val="004F7DBF"/>
    <w:rsid w:val="005012CD"/>
    <w:rsid w:val="00503254"/>
    <w:rsid w:val="0050570B"/>
    <w:rsid w:val="005113B5"/>
    <w:rsid w:val="0051366F"/>
    <w:rsid w:val="00514851"/>
    <w:rsid w:val="00517643"/>
    <w:rsid w:val="0051778F"/>
    <w:rsid w:val="00522641"/>
    <w:rsid w:val="00522EC7"/>
    <w:rsid w:val="00523F37"/>
    <w:rsid w:val="00526193"/>
    <w:rsid w:val="0052669E"/>
    <w:rsid w:val="0052694D"/>
    <w:rsid w:val="005270E7"/>
    <w:rsid w:val="00531A94"/>
    <w:rsid w:val="00534D24"/>
    <w:rsid w:val="005350F9"/>
    <w:rsid w:val="00535B6C"/>
    <w:rsid w:val="00537E43"/>
    <w:rsid w:val="005433B0"/>
    <w:rsid w:val="00543985"/>
    <w:rsid w:val="00544A50"/>
    <w:rsid w:val="00544FC0"/>
    <w:rsid w:val="00566BB2"/>
    <w:rsid w:val="00567322"/>
    <w:rsid w:val="00571578"/>
    <w:rsid w:val="00573026"/>
    <w:rsid w:val="005739A8"/>
    <w:rsid w:val="005770AD"/>
    <w:rsid w:val="00580229"/>
    <w:rsid w:val="005842FA"/>
    <w:rsid w:val="00585913"/>
    <w:rsid w:val="00587FF3"/>
    <w:rsid w:val="005909CF"/>
    <w:rsid w:val="00592FEF"/>
    <w:rsid w:val="00593A30"/>
    <w:rsid w:val="00594845"/>
    <w:rsid w:val="00596229"/>
    <w:rsid w:val="005A2479"/>
    <w:rsid w:val="005A30AD"/>
    <w:rsid w:val="005A3ECF"/>
    <w:rsid w:val="005B06B6"/>
    <w:rsid w:val="005B29F8"/>
    <w:rsid w:val="005B6EDF"/>
    <w:rsid w:val="005C0570"/>
    <w:rsid w:val="005C3A18"/>
    <w:rsid w:val="005C3D5D"/>
    <w:rsid w:val="005C4DB1"/>
    <w:rsid w:val="005C7166"/>
    <w:rsid w:val="005D2108"/>
    <w:rsid w:val="005D62C8"/>
    <w:rsid w:val="005E3821"/>
    <w:rsid w:val="005E7E85"/>
    <w:rsid w:val="005F7BEB"/>
    <w:rsid w:val="0060037B"/>
    <w:rsid w:val="00602DA0"/>
    <w:rsid w:val="00611AF4"/>
    <w:rsid w:val="00612754"/>
    <w:rsid w:val="00621FAF"/>
    <w:rsid w:val="00624864"/>
    <w:rsid w:val="00624A4B"/>
    <w:rsid w:val="00626124"/>
    <w:rsid w:val="00627A5F"/>
    <w:rsid w:val="00631DBA"/>
    <w:rsid w:val="00633CA4"/>
    <w:rsid w:val="00634476"/>
    <w:rsid w:val="00634DEC"/>
    <w:rsid w:val="006367C0"/>
    <w:rsid w:val="006379C4"/>
    <w:rsid w:val="00640447"/>
    <w:rsid w:val="00644A74"/>
    <w:rsid w:val="006452A1"/>
    <w:rsid w:val="00651463"/>
    <w:rsid w:val="00652206"/>
    <w:rsid w:val="00653C0A"/>
    <w:rsid w:val="006622CB"/>
    <w:rsid w:val="00670665"/>
    <w:rsid w:val="00674658"/>
    <w:rsid w:val="00681505"/>
    <w:rsid w:val="00682EA8"/>
    <w:rsid w:val="0068352C"/>
    <w:rsid w:val="006866A6"/>
    <w:rsid w:val="00691E7E"/>
    <w:rsid w:val="00692F84"/>
    <w:rsid w:val="00696BE6"/>
    <w:rsid w:val="006A218B"/>
    <w:rsid w:val="006A3A82"/>
    <w:rsid w:val="006A7040"/>
    <w:rsid w:val="006B3C8B"/>
    <w:rsid w:val="006B669C"/>
    <w:rsid w:val="006B6CBD"/>
    <w:rsid w:val="006B714C"/>
    <w:rsid w:val="006C359C"/>
    <w:rsid w:val="006C36BA"/>
    <w:rsid w:val="006C57B7"/>
    <w:rsid w:val="006D0DA4"/>
    <w:rsid w:val="006D2359"/>
    <w:rsid w:val="006E076A"/>
    <w:rsid w:val="006E2243"/>
    <w:rsid w:val="006F1FC3"/>
    <w:rsid w:val="006F3D87"/>
    <w:rsid w:val="00701193"/>
    <w:rsid w:val="00702447"/>
    <w:rsid w:val="00702787"/>
    <w:rsid w:val="0071067E"/>
    <w:rsid w:val="007147E3"/>
    <w:rsid w:val="00726806"/>
    <w:rsid w:val="0072760B"/>
    <w:rsid w:val="00730716"/>
    <w:rsid w:val="0074033B"/>
    <w:rsid w:val="00745302"/>
    <w:rsid w:val="007453B8"/>
    <w:rsid w:val="00747B6F"/>
    <w:rsid w:val="00751241"/>
    <w:rsid w:val="00765993"/>
    <w:rsid w:val="00766E35"/>
    <w:rsid w:val="0077255E"/>
    <w:rsid w:val="007738E2"/>
    <w:rsid w:val="007749CD"/>
    <w:rsid w:val="00775A8A"/>
    <w:rsid w:val="00781C0C"/>
    <w:rsid w:val="00785F04"/>
    <w:rsid w:val="00786611"/>
    <w:rsid w:val="00790909"/>
    <w:rsid w:val="007909A7"/>
    <w:rsid w:val="007924A5"/>
    <w:rsid w:val="00793475"/>
    <w:rsid w:val="00796BA3"/>
    <w:rsid w:val="007A30E2"/>
    <w:rsid w:val="007A3ED2"/>
    <w:rsid w:val="007B0529"/>
    <w:rsid w:val="007B3E27"/>
    <w:rsid w:val="007B45EF"/>
    <w:rsid w:val="007B45FF"/>
    <w:rsid w:val="007B5E45"/>
    <w:rsid w:val="007B76D0"/>
    <w:rsid w:val="007C0EDF"/>
    <w:rsid w:val="007C11CE"/>
    <w:rsid w:val="007C3529"/>
    <w:rsid w:val="007C386D"/>
    <w:rsid w:val="007C446A"/>
    <w:rsid w:val="007C551A"/>
    <w:rsid w:val="007D1FCD"/>
    <w:rsid w:val="007D33BC"/>
    <w:rsid w:val="007D7E1D"/>
    <w:rsid w:val="007E4247"/>
    <w:rsid w:val="007F10C0"/>
    <w:rsid w:val="007F228B"/>
    <w:rsid w:val="007F7024"/>
    <w:rsid w:val="007F7DAF"/>
    <w:rsid w:val="00800491"/>
    <w:rsid w:val="0080067E"/>
    <w:rsid w:val="008040F3"/>
    <w:rsid w:val="00804915"/>
    <w:rsid w:val="008101B2"/>
    <w:rsid w:val="00810422"/>
    <w:rsid w:val="0081441B"/>
    <w:rsid w:val="008145BD"/>
    <w:rsid w:val="00821190"/>
    <w:rsid w:val="0082151F"/>
    <w:rsid w:val="00824606"/>
    <w:rsid w:val="00831ADC"/>
    <w:rsid w:val="00832149"/>
    <w:rsid w:val="00833BFB"/>
    <w:rsid w:val="008356B0"/>
    <w:rsid w:val="00835F32"/>
    <w:rsid w:val="00840B70"/>
    <w:rsid w:val="00841951"/>
    <w:rsid w:val="008421DA"/>
    <w:rsid w:val="0084711F"/>
    <w:rsid w:val="00853482"/>
    <w:rsid w:val="00855C8F"/>
    <w:rsid w:val="008710FB"/>
    <w:rsid w:val="00871B3E"/>
    <w:rsid w:val="00872126"/>
    <w:rsid w:val="00874B96"/>
    <w:rsid w:val="00874BA4"/>
    <w:rsid w:val="00876017"/>
    <w:rsid w:val="008762DE"/>
    <w:rsid w:val="008768BE"/>
    <w:rsid w:val="00877772"/>
    <w:rsid w:val="0089267B"/>
    <w:rsid w:val="008953BC"/>
    <w:rsid w:val="00895825"/>
    <w:rsid w:val="008A16B2"/>
    <w:rsid w:val="008A196E"/>
    <w:rsid w:val="008A7F39"/>
    <w:rsid w:val="008B17D5"/>
    <w:rsid w:val="008B1E28"/>
    <w:rsid w:val="008B274E"/>
    <w:rsid w:val="008B4CA0"/>
    <w:rsid w:val="008C30F8"/>
    <w:rsid w:val="008C5F9D"/>
    <w:rsid w:val="008D271E"/>
    <w:rsid w:val="008D40B9"/>
    <w:rsid w:val="008D4683"/>
    <w:rsid w:val="008E127E"/>
    <w:rsid w:val="008E2CEC"/>
    <w:rsid w:val="008E4BAB"/>
    <w:rsid w:val="008F13E4"/>
    <w:rsid w:val="008F3A5A"/>
    <w:rsid w:val="008F4317"/>
    <w:rsid w:val="00903EB2"/>
    <w:rsid w:val="009056B8"/>
    <w:rsid w:val="009078C5"/>
    <w:rsid w:val="0091221F"/>
    <w:rsid w:val="009150E2"/>
    <w:rsid w:val="00915526"/>
    <w:rsid w:val="009156AE"/>
    <w:rsid w:val="00931CD5"/>
    <w:rsid w:val="00931E56"/>
    <w:rsid w:val="0093681E"/>
    <w:rsid w:val="0093775D"/>
    <w:rsid w:val="00937796"/>
    <w:rsid w:val="00950F8E"/>
    <w:rsid w:val="00951228"/>
    <w:rsid w:val="009521F7"/>
    <w:rsid w:val="00954538"/>
    <w:rsid w:val="00954653"/>
    <w:rsid w:val="00956F30"/>
    <w:rsid w:val="00966D25"/>
    <w:rsid w:val="00971DE1"/>
    <w:rsid w:val="00973B0D"/>
    <w:rsid w:val="00973F2F"/>
    <w:rsid w:val="00980991"/>
    <w:rsid w:val="00981E50"/>
    <w:rsid w:val="00982B17"/>
    <w:rsid w:val="00987C39"/>
    <w:rsid w:val="00990F65"/>
    <w:rsid w:val="00991143"/>
    <w:rsid w:val="009926E1"/>
    <w:rsid w:val="00993C79"/>
    <w:rsid w:val="009A1580"/>
    <w:rsid w:val="009A3726"/>
    <w:rsid w:val="009A55B6"/>
    <w:rsid w:val="009B538E"/>
    <w:rsid w:val="009B75E5"/>
    <w:rsid w:val="009B7D05"/>
    <w:rsid w:val="009B7D65"/>
    <w:rsid w:val="009D16E1"/>
    <w:rsid w:val="009D2286"/>
    <w:rsid w:val="009E2B4F"/>
    <w:rsid w:val="009E3EA5"/>
    <w:rsid w:val="009E4DEF"/>
    <w:rsid w:val="009E6311"/>
    <w:rsid w:val="009E79D8"/>
    <w:rsid w:val="009F39A3"/>
    <w:rsid w:val="00A0213D"/>
    <w:rsid w:val="00A03726"/>
    <w:rsid w:val="00A05951"/>
    <w:rsid w:val="00A069FF"/>
    <w:rsid w:val="00A06FEC"/>
    <w:rsid w:val="00A079B1"/>
    <w:rsid w:val="00A11D40"/>
    <w:rsid w:val="00A13A3E"/>
    <w:rsid w:val="00A17992"/>
    <w:rsid w:val="00A23C43"/>
    <w:rsid w:val="00A268BC"/>
    <w:rsid w:val="00A328FD"/>
    <w:rsid w:val="00A32C09"/>
    <w:rsid w:val="00A3321F"/>
    <w:rsid w:val="00A35E6F"/>
    <w:rsid w:val="00A36913"/>
    <w:rsid w:val="00A412C1"/>
    <w:rsid w:val="00A457D2"/>
    <w:rsid w:val="00A47CAE"/>
    <w:rsid w:val="00A534BE"/>
    <w:rsid w:val="00A6084C"/>
    <w:rsid w:val="00A62F3A"/>
    <w:rsid w:val="00A64358"/>
    <w:rsid w:val="00A7181C"/>
    <w:rsid w:val="00A71B6A"/>
    <w:rsid w:val="00A7292B"/>
    <w:rsid w:val="00A74638"/>
    <w:rsid w:val="00A81A69"/>
    <w:rsid w:val="00A85C3A"/>
    <w:rsid w:val="00A87634"/>
    <w:rsid w:val="00A92A93"/>
    <w:rsid w:val="00A93CAE"/>
    <w:rsid w:val="00A93DD7"/>
    <w:rsid w:val="00A9711F"/>
    <w:rsid w:val="00A97F34"/>
    <w:rsid w:val="00AA023E"/>
    <w:rsid w:val="00AA1603"/>
    <w:rsid w:val="00AA726F"/>
    <w:rsid w:val="00AB6535"/>
    <w:rsid w:val="00AB7922"/>
    <w:rsid w:val="00AC1814"/>
    <w:rsid w:val="00AC2B9A"/>
    <w:rsid w:val="00AD163F"/>
    <w:rsid w:val="00AD4DD4"/>
    <w:rsid w:val="00AD591C"/>
    <w:rsid w:val="00AE37F2"/>
    <w:rsid w:val="00AE39DC"/>
    <w:rsid w:val="00AE7829"/>
    <w:rsid w:val="00AF536D"/>
    <w:rsid w:val="00AF7BF8"/>
    <w:rsid w:val="00B0526E"/>
    <w:rsid w:val="00B05D8D"/>
    <w:rsid w:val="00B06838"/>
    <w:rsid w:val="00B141A9"/>
    <w:rsid w:val="00B22E50"/>
    <w:rsid w:val="00B27EE4"/>
    <w:rsid w:val="00B32D12"/>
    <w:rsid w:val="00B32FD9"/>
    <w:rsid w:val="00B35B33"/>
    <w:rsid w:val="00B40744"/>
    <w:rsid w:val="00B4752F"/>
    <w:rsid w:val="00B5198D"/>
    <w:rsid w:val="00B525AE"/>
    <w:rsid w:val="00B53E83"/>
    <w:rsid w:val="00B543E0"/>
    <w:rsid w:val="00B60A5E"/>
    <w:rsid w:val="00B60F9D"/>
    <w:rsid w:val="00B6284B"/>
    <w:rsid w:val="00B65829"/>
    <w:rsid w:val="00B67891"/>
    <w:rsid w:val="00B75994"/>
    <w:rsid w:val="00B77B5E"/>
    <w:rsid w:val="00BA0C3A"/>
    <w:rsid w:val="00BA2DB1"/>
    <w:rsid w:val="00BA2DB8"/>
    <w:rsid w:val="00BB11DA"/>
    <w:rsid w:val="00BB2CE6"/>
    <w:rsid w:val="00BB30C0"/>
    <w:rsid w:val="00BC4AA2"/>
    <w:rsid w:val="00BC65D5"/>
    <w:rsid w:val="00BD7757"/>
    <w:rsid w:val="00BE1DAF"/>
    <w:rsid w:val="00BE6A3D"/>
    <w:rsid w:val="00BF307B"/>
    <w:rsid w:val="00BF3976"/>
    <w:rsid w:val="00BF3FB1"/>
    <w:rsid w:val="00BF787D"/>
    <w:rsid w:val="00C01D1E"/>
    <w:rsid w:val="00C05958"/>
    <w:rsid w:val="00C06021"/>
    <w:rsid w:val="00C121B0"/>
    <w:rsid w:val="00C140CB"/>
    <w:rsid w:val="00C20327"/>
    <w:rsid w:val="00C2236E"/>
    <w:rsid w:val="00C25248"/>
    <w:rsid w:val="00C26C10"/>
    <w:rsid w:val="00C31B56"/>
    <w:rsid w:val="00C327DC"/>
    <w:rsid w:val="00C34F2C"/>
    <w:rsid w:val="00C35751"/>
    <w:rsid w:val="00C36D7F"/>
    <w:rsid w:val="00C42012"/>
    <w:rsid w:val="00C45545"/>
    <w:rsid w:val="00C46904"/>
    <w:rsid w:val="00C53A4D"/>
    <w:rsid w:val="00C63AA2"/>
    <w:rsid w:val="00C63E51"/>
    <w:rsid w:val="00C64864"/>
    <w:rsid w:val="00C76B83"/>
    <w:rsid w:val="00C80148"/>
    <w:rsid w:val="00C835AF"/>
    <w:rsid w:val="00C84010"/>
    <w:rsid w:val="00C91E39"/>
    <w:rsid w:val="00C91E53"/>
    <w:rsid w:val="00C946C9"/>
    <w:rsid w:val="00CA0A94"/>
    <w:rsid w:val="00CA1AAD"/>
    <w:rsid w:val="00CA2DEF"/>
    <w:rsid w:val="00CA5129"/>
    <w:rsid w:val="00CA662F"/>
    <w:rsid w:val="00CB1A8F"/>
    <w:rsid w:val="00CB39EE"/>
    <w:rsid w:val="00CC3DBE"/>
    <w:rsid w:val="00CD461A"/>
    <w:rsid w:val="00CD46B8"/>
    <w:rsid w:val="00CD5E40"/>
    <w:rsid w:val="00CD63C1"/>
    <w:rsid w:val="00CE0534"/>
    <w:rsid w:val="00CE151F"/>
    <w:rsid w:val="00CE2BFE"/>
    <w:rsid w:val="00CE2ED9"/>
    <w:rsid w:val="00CE3D45"/>
    <w:rsid w:val="00CE6504"/>
    <w:rsid w:val="00CF12C7"/>
    <w:rsid w:val="00CF59E7"/>
    <w:rsid w:val="00D05E26"/>
    <w:rsid w:val="00D14169"/>
    <w:rsid w:val="00D167BF"/>
    <w:rsid w:val="00D17331"/>
    <w:rsid w:val="00D22B43"/>
    <w:rsid w:val="00D2635E"/>
    <w:rsid w:val="00D2681E"/>
    <w:rsid w:val="00D303BB"/>
    <w:rsid w:val="00D31ECB"/>
    <w:rsid w:val="00D34177"/>
    <w:rsid w:val="00D34351"/>
    <w:rsid w:val="00D43B2F"/>
    <w:rsid w:val="00D46F59"/>
    <w:rsid w:val="00D472C5"/>
    <w:rsid w:val="00D54432"/>
    <w:rsid w:val="00D55F88"/>
    <w:rsid w:val="00D646B9"/>
    <w:rsid w:val="00D83024"/>
    <w:rsid w:val="00D85611"/>
    <w:rsid w:val="00D87CAB"/>
    <w:rsid w:val="00D92448"/>
    <w:rsid w:val="00D9472C"/>
    <w:rsid w:val="00DA1988"/>
    <w:rsid w:val="00DA3333"/>
    <w:rsid w:val="00DA3E97"/>
    <w:rsid w:val="00DB23C3"/>
    <w:rsid w:val="00DB434D"/>
    <w:rsid w:val="00DB5CFE"/>
    <w:rsid w:val="00DC1DD3"/>
    <w:rsid w:val="00DC6FD0"/>
    <w:rsid w:val="00DD2246"/>
    <w:rsid w:val="00DD2C4D"/>
    <w:rsid w:val="00DE07D3"/>
    <w:rsid w:val="00DE1AA6"/>
    <w:rsid w:val="00DE56B9"/>
    <w:rsid w:val="00DE5A9D"/>
    <w:rsid w:val="00DE6238"/>
    <w:rsid w:val="00DE72E9"/>
    <w:rsid w:val="00DF5DE1"/>
    <w:rsid w:val="00DF6F0A"/>
    <w:rsid w:val="00DF7CB6"/>
    <w:rsid w:val="00E00781"/>
    <w:rsid w:val="00E072C2"/>
    <w:rsid w:val="00E13585"/>
    <w:rsid w:val="00E14601"/>
    <w:rsid w:val="00E163CD"/>
    <w:rsid w:val="00E178D9"/>
    <w:rsid w:val="00E24307"/>
    <w:rsid w:val="00E253D8"/>
    <w:rsid w:val="00E31CA8"/>
    <w:rsid w:val="00E32A95"/>
    <w:rsid w:val="00E41D5E"/>
    <w:rsid w:val="00E50712"/>
    <w:rsid w:val="00E52CEC"/>
    <w:rsid w:val="00E5743D"/>
    <w:rsid w:val="00E64105"/>
    <w:rsid w:val="00E6678C"/>
    <w:rsid w:val="00E679DD"/>
    <w:rsid w:val="00E71EBE"/>
    <w:rsid w:val="00E72B38"/>
    <w:rsid w:val="00E72E04"/>
    <w:rsid w:val="00E860C2"/>
    <w:rsid w:val="00E9299D"/>
    <w:rsid w:val="00E95E9A"/>
    <w:rsid w:val="00E97630"/>
    <w:rsid w:val="00EA054B"/>
    <w:rsid w:val="00EA0B9D"/>
    <w:rsid w:val="00EA1FD3"/>
    <w:rsid w:val="00EA55C4"/>
    <w:rsid w:val="00EB0873"/>
    <w:rsid w:val="00EB4740"/>
    <w:rsid w:val="00EB79D1"/>
    <w:rsid w:val="00EC28FE"/>
    <w:rsid w:val="00EC60DC"/>
    <w:rsid w:val="00EC6787"/>
    <w:rsid w:val="00EC6E60"/>
    <w:rsid w:val="00ED36D4"/>
    <w:rsid w:val="00ED4539"/>
    <w:rsid w:val="00EE05E7"/>
    <w:rsid w:val="00EE343A"/>
    <w:rsid w:val="00EE5AEF"/>
    <w:rsid w:val="00EF08AB"/>
    <w:rsid w:val="00EF0B64"/>
    <w:rsid w:val="00EF214F"/>
    <w:rsid w:val="00EF3E21"/>
    <w:rsid w:val="00F00B88"/>
    <w:rsid w:val="00F0103F"/>
    <w:rsid w:val="00F01DF9"/>
    <w:rsid w:val="00F03388"/>
    <w:rsid w:val="00F05104"/>
    <w:rsid w:val="00F1138F"/>
    <w:rsid w:val="00F115C9"/>
    <w:rsid w:val="00F12459"/>
    <w:rsid w:val="00F15823"/>
    <w:rsid w:val="00F159B7"/>
    <w:rsid w:val="00F2174C"/>
    <w:rsid w:val="00F231FD"/>
    <w:rsid w:val="00F25260"/>
    <w:rsid w:val="00F2541C"/>
    <w:rsid w:val="00F31854"/>
    <w:rsid w:val="00F325AA"/>
    <w:rsid w:val="00F34B15"/>
    <w:rsid w:val="00F35FF6"/>
    <w:rsid w:val="00F41524"/>
    <w:rsid w:val="00F41F03"/>
    <w:rsid w:val="00F43964"/>
    <w:rsid w:val="00F516CD"/>
    <w:rsid w:val="00F51E87"/>
    <w:rsid w:val="00F61B19"/>
    <w:rsid w:val="00F61C50"/>
    <w:rsid w:val="00F61FE8"/>
    <w:rsid w:val="00F7015C"/>
    <w:rsid w:val="00F73CEE"/>
    <w:rsid w:val="00F74DDF"/>
    <w:rsid w:val="00F773D9"/>
    <w:rsid w:val="00F77D29"/>
    <w:rsid w:val="00F964DE"/>
    <w:rsid w:val="00FA21AF"/>
    <w:rsid w:val="00FA2F3E"/>
    <w:rsid w:val="00FA3D4C"/>
    <w:rsid w:val="00FA50C2"/>
    <w:rsid w:val="00FB652B"/>
    <w:rsid w:val="00FC00D3"/>
    <w:rsid w:val="00FC466B"/>
    <w:rsid w:val="00FC4696"/>
    <w:rsid w:val="00FC4698"/>
    <w:rsid w:val="00FD5346"/>
    <w:rsid w:val="00FD55C4"/>
    <w:rsid w:val="00FE0570"/>
    <w:rsid w:val="00FE1BCD"/>
    <w:rsid w:val="00FE5F0E"/>
    <w:rsid w:val="00FE70AE"/>
    <w:rsid w:val="00FF0D27"/>
    <w:rsid w:val="00F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3B"/>
  </w:style>
  <w:style w:type="paragraph" w:styleId="2">
    <w:name w:val="heading 2"/>
    <w:basedOn w:val="a"/>
    <w:link w:val="2Char"/>
    <w:uiPriority w:val="9"/>
    <w:qFormat/>
    <w:rsid w:val="00B54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FE0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E0570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B543E0"/>
  </w:style>
  <w:style w:type="character" w:styleId="-">
    <w:name w:val="Hyperlink"/>
    <w:basedOn w:val="a0"/>
    <w:uiPriority w:val="99"/>
    <w:semiHidden/>
    <w:unhideWhenUsed/>
    <w:rsid w:val="00B543E0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B543E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B5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w-headline">
    <w:name w:val="mw-headline"/>
    <w:basedOn w:val="a0"/>
    <w:rsid w:val="00B543E0"/>
  </w:style>
  <w:style w:type="character" w:customStyle="1" w:styleId="mw-editsection">
    <w:name w:val="mw-editsection"/>
    <w:basedOn w:val="a0"/>
    <w:rsid w:val="00B543E0"/>
  </w:style>
  <w:style w:type="character" w:customStyle="1" w:styleId="mw-editsection-bracket">
    <w:name w:val="mw-editsection-bracket"/>
    <w:basedOn w:val="a0"/>
    <w:rsid w:val="00B543E0"/>
  </w:style>
  <w:style w:type="paragraph" w:styleId="a3">
    <w:name w:val="Balloon Text"/>
    <w:basedOn w:val="a"/>
    <w:link w:val="Char"/>
    <w:uiPriority w:val="99"/>
    <w:semiHidden/>
    <w:unhideWhenUsed/>
    <w:rsid w:val="003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115B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Char0"/>
    <w:uiPriority w:val="99"/>
    <w:semiHidden/>
    <w:unhideWhenUsed/>
    <w:rsid w:val="00FE70AE"/>
    <w:pPr>
      <w:spacing w:after="0" w:line="240" w:lineRule="auto"/>
    </w:pPr>
    <w:rPr>
      <w:rFonts w:ascii="Calibri" w:hAnsi="Calibri"/>
      <w:szCs w:val="21"/>
    </w:rPr>
  </w:style>
  <w:style w:type="character" w:customStyle="1" w:styleId="Char0">
    <w:name w:val="Απλό κείμενο Char"/>
    <w:basedOn w:val="a0"/>
    <w:link w:val="a4"/>
    <w:uiPriority w:val="99"/>
    <w:semiHidden/>
    <w:rsid w:val="00FE70AE"/>
    <w:rPr>
      <w:rFonts w:ascii="Calibri" w:hAnsi="Calibri"/>
      <w:szCs w:val="21"/>
    </w:rPr>
  </w:style>
  <w:style w:type="character" w:styleId="-0">
    <w:name w:val="FollowedHyperlink"/>
    <w:basedOn w:val="a0"/>
    <w:uiPriority w:val="99"/>
    <w:semiHidden/>
    <w:unhideWhenUsed/>
    <w:rsid w:val="00C648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youtu.be/oqUVcGbtqo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Bike</dc:creator>
  <cp:lastModifiedBy>user</cp:lastModifiedBy>
  <cp:revision>2</cp:revision>
  <cp:lastPrinted>2017-02-16T13:56:00Z</cp:lastPrinted>
  <dcterms:created xsi:type="dcterms:W3CDTF">2017-09-18T10:01:00Z</dcterms:created>
  <dcterms:modified xsi:type="dcterms:W3CDTF">2017-09-18T10:01:00Z</dcterms:modified>
</cp:coreProperties>
</file>